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1608C9" w14:textId="77777777" w:rsidR="00E06A6A" w:rsidRDefault="00E06A6A" w:rsidP="00E06A6A">
      <w:pPr>
        <w:pStyle w:val="ae"/>
        <w:ind w:firstLine="709"/>
        <w:rPr>
          <w:b w:val="0"/>
        </w:rPr>
      </w:pPr>
      <w:r>
        <w:rPr>
          <w:b w:val="0"/>
        </w:rPr>
        <w:t>МИНИСТЕРСТВО ОБРАЗОВАНИЯ, НАУКИ И МОЛОДЕЖНОЙ ПОЛИТИКИ</w:t>
      </w:r>
    </w:p>
    <w:p w14:paraId="055BDC5E" w14:textId="77777777" w:rsidR="00E06A6A" w:rsidRDefault="00E06A6A" w:rsidP="00E06A6A">
      <w:pPr>
        <w:pStyle w:val="ae"/>
        <w:ind w:firstLine="709"/>
        <w:rPr>
          <w:b w:val="0"/>
        </w:rPr>
      </w:pPr>
      <w:r>
        <w:rPr>
          <w:b w:val="0"/>
        </w:rPr>
        <w:t xml:space="preserve"> КРАСНОДАРСКОГО КРАЯ</w:t>
      </w:r>
    </w:p>
    <w:p w14:paraId="3021B15B" w14:textId="77777777" w:rsidR="00FC208E" w:rsidRDefault="00257621" w:rsidP="00261082">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ГОСУДАРСТВЕННОЕ </w:t>
      </w:r>
      <w:r w:rsidR="00FC208E">
        <w:rPr>
          <w:rFonts w:ascii="Times New Roman" w:hAnsi="Times New Roman" w:cs="Times New Roman"/>
          <w:bCs w:val="0"/>
          <w:color w:val="auto"/>
          <w:sz w:val="24"/>
        </w:rPr>
        <w:t>АВТОНОМНОЕ</w:t>
      </w:r>
      <w:r>
        <w:rPr>
          <w:rFonts w:ascii="Times New Roman" w:hAnsi="Times New Roman" w:cs="Times New Roman"/>
          <w:bCs w:val="0"/>
          <w:color w:val="auto"/>
          <w:sz w:val="24"/>
        </w:rPr>
        <w:t xml:space="preserve"> ПРОФЕССИОНАЛЬНОЕ</w:t>
      </w:r>
    </w:p>
    <w:p w14:paraId="179DB42C" w14:textId="77777777" w:rsidR="00257621" w:rsidRDefault="00257621" w:rsidP="00261082">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ОБРАЗОВАТЕЛЬНОЕ УЧРЕЖДЕНИЕ КРАСНОДАРСКОГО КРАЯ</w:t>
      </w:r>
    </w:p>
    <w:p w14:paraId="1815B3BC" w14:textId="77777777" w:rsidR="00257621" w:rsidRDefault="00257621"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КРАСНОДАРСКИЙ ГУМАНИТАРНО-ТЕХНОЛОГИЧЕСКИЙ КОЛЛЕДЖ </w:t>
      </w:r>
    </w:p>
    <w:p w14:paraId="139CEC2C" w14:textId="77777777" w:rsidR="00825F9D" w:rsidRDefault="00825F9D" w:rsidP="00261082">
      <w:pPr>
        <w:spacing w:after="0"/>
        <w:ind w:firstLine="709"/>
        <w:jc w:val="center"/>
        <w:rPr>
          <w:rFonts w:ascii="Times New Roman" w:hAnsi="Times New Roman" w:cs="Times New Roman"/>
          <w:sz w:val="28"/>
          <w:szCs w:val="28"/>
        </w:rPr>
      </w:pPr>
    </w:p>
    <w:p w14:paraId="061D024B" w14:textId="77777777" w:rsidR="000677D8" w:rsidRDefault="000677D8" w:rsidP="00261082">
      <w:pPr>
        <w:spacing w:after="0"/>
        <w:ind w:firstLine="709"/>
        <w:jc w:val="center"/>
        <w:rPr>
          <w:rFonts w:ascii="Times New Roman" w:hAnsi="Times New Roman" w:cs="Times New Roman"/>
          <w:sz w:val="28"/>
          <w:szCs w:val="28"/>
        </w:rPr>
      </w:pPr>
    </w:p>
    <w:p w14:paraId="21EDB477" w14:textId="77777777" w:rsidR="00261082" w:rsidRDefault="00261082" w:rsidP="00261082">
      <w:pPr>
        <w:spacing w:after="0"/>
        <w:ind w:firstLine="709"/>
        <w:jc w:val="center"/>
        <w:rPr>
          <w:rFonts w:ascii="Times New Roman" w:hAnsi="Times New Roman" w:cs="Times New Roman"/>
          <w:sz w:val="28"/>
          <w:szCs w:val="28"/>
        </w:rPr>
      </w:pPr>
    </w:p>
    <w:p w14:paraId="3730FC11" w14:textId="77777777" w:rsidR="00261082" w:rsidRPr="00C53692" w:rsidRDefault="00261082" w:rsidP="00261082">
      <w:pPr>
        <w:spacing w:after="0"/>
        <w:ind w:firstLine="709"/>
        <w:jc w:val="center"/>
        <w:rPr>
          <w:rFonts w:ascii="Times New Roman" w:hAnsi="Times New Roman" w:cs="Times New Roman"/>
          <w:sz w:val="28"/>
          <w:szCs w:val="28"/>
        </w:rPr>
      </w:pPr>
    </w:p>
    <w:p w14:paraId="6D42F2E9" w14:textId="77777777" w:rsidR="009D2315" w:rsidRPr="00C53692" w:rsidRDefault="009D2315" w:rsidP="00261082">
      <w:pPr>
        <w:spacing w:after="0"/>
        <w:ind w:firstLine="709"/>
        <w:jc w:val="center"/>
        <w:rPr>
          <w:rFonts w:ascii="Times New Roman" w:hAnsi="Times New Roman" w:cs="Times New Roman"/>
          <w:sz w:val="28"/>
          <w:szCs w:val="28"/>
        </w:rPr>
      </w:pPr>
    </w:p>
    <w:p w14:paraId="3C6DD393" w14:textId="77777777" w:rsidR="00D509B4" w:rsidRDefault="00D509B4" w:rsidP="00261082">
      <w:pPr>
        <w:spacing w:after="0"/>
        <w:ind w:firstLine="709"/>
        <w:jc w:val="center"/>
        <w:rPr>
          <w:rFonts w:ascii="Times New Roman" w:hAnsi="Times New Roman" w:cs="Times New Roman"/>
          <w:sz w:val="28"/>
          <w:szCs w:val="28"/>
        </w:rPr>
      </w:pPr>
    </w:p>
    <w:p w14:paraId="5C5A7CDA" w14:textId="77777777" w:rsidR="002C163F" w:rsidRPr="00F04A93"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sidR="002C163F">
        <w:rPr>
          <w:rFonts w:ascii="Times New Roman" w:eastAsia="Times New Roman" w:hAnsi="Times New Roman"/>
          <w:b/>
          <w:caps/>
          <w:sz w:val="28"/>
          <w:szCs w:val="28"/>
          <w:lang w:eastAsia="ru-RU"/>
        </w:rPr>
        <w:t>ОБРАЗОВАТЕЛЬНОЙ</w:t>
      </w:r>
      <w:r w:rsidR="00410A48">
        <w:rPr>
          <w:rFonts w:ascii="Times New Roman" w:eastAsia="Times New Roman" w:hAnsi="Times New Roman"/>
          <w:b/>
          <w:caps/>
          <w:sz w:val="28"/>
          <w:szCs w:val="28"/>
          <w:lang w:eastAsia="ru-RU"/>
        </w:rPr>
        <w:t xml:space="preserve"> </w:t>
      </w:r>
      <w:r w:rsidRPr="005676C4">
        <w:rPr>
          <w:rFonts w:ascii="Times New Roman" w:hAnsi="Times New Roman" w:cs="Times New Roman"/>
          <w:b/>
          <w:sz w:val="28"/>
          <w:szCs w:val="28"/>
        </w:rPr>
        <w:t xml:space="preserve">УЧЕБНОЙ </w:t>
      </w:r>
    </w:p>
    <w:p w14:paraId="167497DB" w14:textId="77777777" w:rsidR="00445095"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14:paraId="11F26C2D" w14:textId="77777777" w:rsidR="000D121B" w:rsidRDefault="000D121B" w:rsidP="00261082">
      <w:pPr>
        <w:spacing w:after="0" w:line="240" w:lineRule="auto"/>
        <w:ind w:firstLine="709"/>
        <w:jc w:val="center"/>
        <w:rPr>
          <w:rFonts w:ascii="Times New Roman" w:hAnsi="Times New Roman" w:cs="Times New Roman"/>
          <w:b/>
          <w:sz w:val="28"/>
          <w:szCs w:val="28"/>
        </w:rPr>
      </w:pPr>
    </w:p>
    <w:p w14:paraId="1C2CB5FE" w14:textId="77777777" w:rsidR="00261082" w:rsidRDefault="00261082" w:rsidP="00261082">
      <w:pPr>
        <w:spacing w:after="0" w:line="240" w:lineRule="auto"/>
        <w:ind w:firstLine="709"/>
        <w:jc w:val="center"/>
        <w:rPr>
          <w:rFonts w:ascii="Times New Roman" w:hAnsi="Times New Roman" w:cs="Times New Roman"/>
          <w:b/>
          <w:sz w:val="28"/>
          <w:szCs w:val="28"/>
        </w:rPr>
      </w:pPr>
    </w:p>
    <w:p w14:paraId="7A4E9B39" w14:textId="77777777" w:rsidR="000D121B" w:rsidRPr="005676C4" w:rsidRDefault="000D121B" w:rsidP="00261082">
      <w:pPr>
        <w:spacing w:after="0" w:line="240" w:lineRule="auto"/>
        <w:ind w:firstLine="709"/>
        <w:jc w:val="center"/>
        <w:rPr>
          <w:rFonts w:ascii="Times New Roman" w:hAnsi="Times New Roman" w:cs="Times New Roman"/>
          <w:b/>
          <w:sz w:val="28"/>
          <w:szCs w:val="28"/>
        </w:rPr>
      </w:pPr>
    </w:p>
    <w:p w14:paraId="34A5E4A0" w14:textId="77777777" w:rsidR="000833C9" w:rsidRPr="00261082" w:rsidRDefault="00410A48" w:rsidP="00261082">
      <w:pPr>
        <w:spacing w:after="0" w:line="240" w:lineRule="auto"/>
        <w:ind w:firstLine="709"/>
        <w:jc w:val="center"/>
        <w:rPr>
          <w:rFonts w:ascii="Times New Roman" w:hAnsi="Times New Roman" w:cs="Times New Roman"/>
          <w:b/>
          <w:sz w:val="32"/>
          <w:szCs w:val="28"/>
        </w:rPr>
      </w:pPr>
      <w:r w:rsidRPr="000B33BA">
        <w:rPr>
          <w:rFonts w:ascii="Times New Roman" w:hAnsi="Times New Roman" w:cs="Times New Roman"/>
          <w:b/>
          <w:sz w:val="32"/>
          <w:szCs w:val="28"/>
        </w:rPr>
        <w:t>ОГ</w:t>
      </w:r>
      <w:r>
        <w:rPr>
          <w:rFonts w:ascii="Times New Roman" w:hAnsi="Times New Roman" w:cs="Times New Roman"/>
          <w:b/>
          <w:sz w:val="32"/>
          <w:szCs w:val="28"/>
        </w:rPr>
        <w:t>СЭ.02</w:t>
      </w:r>
      <w:r w:rsidR="00837CBE">
        <w:rPr>
          <w:rFonts w:ascii="Times New Roman" w:hAnsi="Times New Roman" w:cs="Times New Roman"/>
          <w:b/>
          <w:sz w:val="32"/>
          <w:szCs w:val="28"/>
        </w:rPr>
        <w:t xml:space="preserve"> </w:t>
      </w:r>
      <w:r>
        <w:rPr>
          <w:rFonts w:ascii="Times New Roman" w:hAnsi="Times New Roman" w:cs="Times New Roman"/>
          <w:b/>
          <w:sz w:val="32"/>
          <w:szCs w:val="28"/>
        </w:rPr>
        <w:t>ИСТОРИЯ</w:t>
      </w:r>
    </w:p>
    <w:p w14:paraId="5B409EF9" w14:textId="77777777" w:rsidR="00445095" w:rsidRPr="005676C4" w:rsidRDefault="00445095" w:rsidP="00261082">
      <w:pPr>
        <w:spacing w:after="0" w:line="240" w:lineRule="auto"/>
        <w:ind w:firstLine="709"/>
        <w:jc w:val="center"/>
        <w:rPr>
          <w:rFonts w:ascii="Times New Roman" w:hAnsi="Times New Roman" w:cs="Times New Roman"/>
          <w:b/>
          <w:sz w:val="28"/>
          <w:szCs w:val="28"/>
        </w:rPr>
      </w:pPr>
    </w:p>
    <w:p w14:paraId="591F8FEC" w14:textId="77777777" w:rsidR="00261082" w:rsidRDefault="00261082" w:rsidP="00261082">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«общ</w:t>
      </w:r>
      <w:r w:rsidR="00140D24">
        <w:rPr>
          <w:rFonts w:ascii="Times New Roman" w:hAnsi="Times New Roman" w:cs="Times New Roman"/>
          <w:b/>
          <w:i/>
          <w:sz w:val="28"/>
          <w:szCs w:val="28"/>
        </w:rPr>
        <w:t>ий гуманитарный и социально-экономический</w:t>
      </w:r>
      <w:r>
        <w:rPr>
          <w:rFonts w:ascii="Times New Roman" w:hAnsi="Times New Roman" w:cs="Times New Roman"/>
          <w:b/>
          <w:i/>
          <w:sz w:val="28"/>
          <w:szCs w:val="28"/>
        </w:rPr>
        <w:t xml:space="preserve"> цикл» </w:t>
      </w:r>
    </w:p>
    <w:p w14:paraId="2AE125EE" w14:textId="77777777" w:rsidR="00887C2D" w:rsidRPr="00887C2D" w:rsidRDefault="00887C2D" w:rsidP="00887C2D">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14:paraId="1A78E318" w14:textId="77777777" w:rsidR="00261082" w:rsidRDefault="00887C2D" w:rsidP="00887C2D">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14:paraId="327D3FA9" w14:textId="77777777" w:rsidR="00F160DB" w:rsidRDefault="00261082" w:rsidP="00F160DB">
      <w:pPr>
        <w:spacing w:after="0"/>
        <w:ind w:firstLine="709"/>
        <w:jc w:val="center"/>
        <w:rPr>
          <w:rFonts w:ascii="Times New Roman" w:hAnsi="Times New Roman"/>
          <w:b/>
          <w:i/>
          <w:sz w:val="28"/>
          <w:szCs w:val="28"/>
        </w:rPr>
      </w:pPr>
      <w:r>
        <w:rPr>
          <w:rFonts w:ascii="Times New Roman" w:hAnsi="Times New Roman" w:cs="Times New Roman"/>
          <w:b/>
          <w:i/>
          <w:sz w:val="28"/>
          <w:szCs w:val="28"/>
        </w:rPr>
        <w:t xml:space="preserve">по специальности </w:t>
      </w:r>
      <w:r w:rsidR="00F160DB">
        <w:rPr>
          <w:rFonts w:ascii="Times New Roman" w:hAnsi="Times New Roman"/>
          <w:b/>
          <w:i/>
          <w:sz w:val="28"/>
          <w:szCs w:val="28"/>
        </w:rPr>
        <w:t xml:space="preserve">08.02.11 Управление, эксплуатация </w:t>
      </w:r>
    </w:p>
    <w:p w14:paraId="44837BE6" w14:textId="0FD3269E" w:rsidR="00261082" w:rsidRPr="00923EBD" w:rsidRDefault="00F160DB" w:rsidP="00F160DB">
      <w:pPr>
        <w:spacing w:after="0"/>
        <w:ind w:firstLine="709"/>
        <w:jc w:val="center"/>
        <w:rPr>
          <w:rFonts w:ascii="Times New Roman" w:hAnsi="Times New Roman"/>
          <w:b/>
          <w:i/>
          <w:sz w:val="28"/>
          <w:szCs w:val="28"/>
        </w:rPr>
      </w:pPr>
      <w:r>
        <w:rPr>
          <w:rFonts w:ascii="Times New Roman" w:hAnsi="Times New Roman"/>
          <w:b/>
          <w:i/>
          <w:sz w:val="28"/>
          <w:szCs w:val="28"/>
        </w:rPr>
        <w:t>и обслуживание многоквартирного дома</w:t>
      </w:r>
    </w:p>
    <w:p w14:paraId="03350CD6" w14:textId="77777777" w:rsidR="00261082" w:rsidRDefault="00261082" w:rsidP="00261082">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w:t>
      </w:r>
      <w:r w:rsidR="00F17CBF">
        <w:rPr>
          <w:rFonts w:ascii="Times New Roman" w:eastAsia="Times New Roman" w:hAnsi="Times New Roman" w:cs="Times New Roman"/>
          <w:b/>
          <w:bCs/>
          <w:i/>
          <w:sz w:val="28"/>
          <w:szCs w:val="28"/>
          <w:lang w:eastAsia="ar-SA"/>
        </w:rPr>
        <w:t xml:space="preserve"> технологи</w:t>
      </w:r>
      <w:r w:rsidR="00410A48">
        <w:rPr>
          <w:rFonts w:ascii="Times New Roman" w:eastAsia="Times New Roman" w:hAnsi="Times New Roman" w:cs="Times New Roman"/>
          <w:b/>
          <w:bCs/>
          <w:i/>
          <w:sz w:val="28"/>
          <w:szCs w:val="28"/>
          <w:lang w:eastAsia="ar-SA"/>
        </w:rPr>
        <w:t>ческий</w:t>
      </w:r>
    </w:p>
    <w:p w14:paraId="253A1EE6" w14:textId="77777777" w:rsidR="00261082" w:rsidRPr="002142C2" w:rsidRDefault="00261082" w:rsidP="00261082">
      <w:pPr>
        <w:spacing w:after="0" w:line="240" w:lineRule="auto"/>
        <w:ind w:firstLine="709"/>
        <w:jc w:val="center"/>
        <w:rPr>
          <w:rFonts w:ascii="Times New Roman" w:eastAsia="Times New Roman" w:hAnsi="Times New Roman" w:cs="Times New Roman"/>
          <w:b/>
          <w:bCs/>
          <w:i/>
          <w:sz w:val="28"/>
          <w:szCs w:val="28"/>
          <w:lang w:eastAsia="ar-SA"/>
        </w:rPr>
      </w:pPr>
    </w:p>
    <w:p w14:paraId="41C01707" w14:textId="77777777" w:rsidR="009D2315" w:rsidRDefault="009D2315" w:rsidP="00261082">
      <w:pPr>
        <w:spacing w:after="0"/>
        <w:ind w:firstLine="709"/>
        <w:jc w:val="center"/>
        <w:rPr>
          <w:rFonts w:ascii="Times New Roman" w:hAnsi="Times New Roman" w:cs="Times New Roman"/>
          <w:sz w:val="28"/>
          <w:szCs w:val="28"/>
        </w:rPr>
      </w:pPr>
    </w:p>
    <w:p w14:paraId="01403E3D" w14:textId="77777777" w:rsidR="00261082" w:rsidRDefault="00261082" w:rsidP="00261082">
      <w:pPr>
        <w:spacing w:after="0"/>
        <w:ind w:firstLine="709"/>
        <w:jc w:val="center"/>
        <w:rPr>
          <w:rFonts w:ascii="Times New Roman" w:hAnsi="Times New Roman" w:cs="Times New Roman"/>
          <w:sz w:val="28"/>
          <w:szCs w:val="28"/>
        </w:rPr>
      </w:pPr>
    </w:p>
    <w:p w14:paraId="18A063B5" w14:textId="77777777" w:rsidR="00261082" w:rsidRDefault="00261082" w:rsidP="00261082">
      <w:pPr>
        <w:spacing w:after="0"/>
        <w:ind w:firstLine="709"/>
        <w:jc w:val="center"/>
        <w:rPr>
          <w:rFonts w:ascii="Times New Roman" w:hAnsi="Times New Roman" w:cs="Times New Roman"/>
          <w:sz w:val="28"/>
          <w:szCs w:val="28"/>
        </w:rPr>
      </w:pPr>
    </w:p>
    <w:p w14:paraId="5C1DDD69" w14:textId="77777777" w:rsidR="00261082" w:rsidRDefault="00261082" w:rsidP="00261082">
      <w:pPr>
        <w:spacing w:after="0"/>
        <w:ind w:firstLine="709"/>
        <w:jc w:val="center"/>
        <w:rPr>
          <w:rFonts w:ascii="Times New Roman" w:hAnsi="Times New Roman" w:cs="Times New Roman"/>
          <w:sz w:val="28"/>
          <w:szCs w:val="28"/>
        </w:rPr>
      </w:pPr>
    </w:p>
    <w:p w14:paraId="00C3F581" w14:textId="77777777" w:rsidR="00261082" w:rsidRDefault="00261082" w:rsidP="00261082">
      <w:pPr>
        <w:spacing w:after="0"/>
        <w:ind w:firstLine="709"/>
        <w:jc w:val="center"/>
        <w:rPr>
          <w:rFonts w:ascii="Times New Roman" w:hAnsi="Times New Roman" w:cs="Times New Roman"/>
          <w:sz w:val="28"/>
          <w:szCs w:val="28"/>
        </w:rPr>
      </w:pPr>
    </w:p>
    <w:p w14:paraId="78AE0451" w14:textId="77777777" w:rsidR="00261082" w:rsidRDefault="00261082" w:rsidP="00261082">
      <w:pPr>
        <w:spacing w:after="0"/>
        <w:ind w:firstLine="709"/>
        <w:jc w:val="center"/>
        <w:rPr>
          <w:rFonts w:ascii="Times New Roman" w:hAnsi="Times New Roman" w:cs="Times New Roman"/>
          <w:sz w:val="28"/>
          <w:szCs w:val="28"/>
        </w:rPr>
      </w:pPr>
    </w:p>
    <w:p w14:paraId="46E888F1" w14:textId="77777777" w:rsidR="00261082" w:rsidRDefault="00261082" w:rsidP="00261082">
      <w:pPr>
        <w:spacing w:after="0"/>
        <w:ind w:firstLine="709"/>
        <w:jc w:val="center"/>
        <w:rPr>
          <w:rFonts w:ascii="Times New Roman" w:hAnsi="Times New Roman" w:cs="Times New Roman"/>
          <w:sz w:val="28"/>
          <w:szCs w:val="28"/>
        </w:rPr>
      </w:pPr>
    </w:p>
    <w:p w14:paraId="61DA721F" w14:textId="77777777" w:rsidR="00261082" w:rsidRDefault="00261082" w:rsidP="00261082">
      <w:pPr>
        <w:spacing w:after="0"/>
        <w:ind w:firstLine="709"/>
        <w:jc w:val="center"/>
        <w:rPr>
          <w:rFonts w:ascii="Times New Roman" w:hAnsi="Times New Roman" w:cs="Times New Roman"/>
          <w:sz w:val="28"/>
          <w:szCs w:val="28"/>
        </w:rPr>
      </w:pPr>
    </w:p>
    <w:p w14:paraId="1458F0AC" w14:textId="77777777" w:rsidR="00261082" w:rsidRPr="00C53692" w:rsidRDefault="00261082" w:rsidP="00261082">
      <w:pPr>
        <w:spacing w:after="0"/>
        <w:ind w:firstLine="709"/>
        <w:jc w:val="center"/>
        <w:rPr>
          <w:rFonts w:ascii="Times New Roman" w:hAnsi="Times New Roman" w:cs="Times New Roman"/>
          <w:sz w:val="28"/>
          <w:szCs w:val="28"/>
        </w:rPr>
      </w:pPr>
    </w:p>
    <w:p w14:paraId="3315AF0E" w14:textId="77777777" w:rsidR="00257621" w:rsidRDefault="00257621" w:rsidP="00261082">
      <w:pPr>
        <w:spacing w:after="0"/>
        <w:ind w:firstLine="709"/>
        <w:jc w:val="center"/>
        <w:rPr>
          <w:rFonts w:ascii="Times New Roman" w:hAnsi="Times New Roman" w:cs="Times New Roman"/>
          <w:sz w:val="28"/>
          <w:szCs w:val="28"/>
        </w:rPr>
      </w:pPr>
    </w:p>
    <w:p w14:paraId="61E98B3E" w14:textId="77777777" w:rsidR="00261082" w:rsidRDefault="00261082" w:rsidP="00261082">
      <w:pPr>
        <w:spacing w:after="0"/>
        <w:ind w:firstLine="709"/>
        <w:jc w:val="center"/>
        <w:rPr>
          <w:rFonts w:ascii="Times New Roman" w:hAnsi="Times New Roman" w:cs="Times New Roman"/>
          <w:sz w:val="28"/>
          <w:szCs w:val="28"/>
        </w:rPr>
      </w:pPr>
    </w:p>
    <w:p w14:paraId="578FBD96" w14:textId="77777777" w:rsidR="00261082" w:rsidRDefault="00261082" w:rsidP="00261082">
      <w:pPr>
        <w:spacing w:after="0"/>
        <w:ind w:firstLine="709"/>
        <w:jc w:val="center"/>
        <w:rPr>
          <w:rFonts w:ascii="Times New Roman" w:hAnsi="Times New Roman" w:cs="Times New Roman"/>
          <w:sz w:val="28"/>
          <w:szCs w:val="28"/>
        </w:rPr>
      </w:pPr>
    </w:p>
    <w:p w14:paraId="40690B31" w14:textId="77777777" w:rsidR="00261082" w:rsidRDefault="00261082" w:rsidP="00261082">
      <w:pPr>
        <w:spacing w:after="0"/>
        <w:ind w:firstLine="709"/>
        <w:jc w:val="center"/>
        <w:rPr>
          <w:rFonts w:ascii="Times New Roman" w:hAnsi="Times New Roman" w:cs="Times New Roman"/>
          <w:sz w:val="28"/>
          <w:szCs w:val="28"/>
        </w:rPr>
      </w:pPr>
    </w:p>
    <w:p w14:paraId="18DF3FA1" w14:textId="77777777" w:rsidR="00445095" w:rsidRDefault="00445095" w:rsidP="00261082">
      <w:pPr>
        <w:spacing w:after="0"/>
        <w:ind w:firstLine="709"/>
        <w:jc w:val="center"/>
        <w:rPr>
          <w:rFonts w:ascii="Times New Roman" w:hAnsi="Times New Roman" w:cs="Times New Roman"/>
          <w:sz w:val="28"/>
          <w:szCs w:val="28"/>
        </w:rPr>
      </w:pPr>
    </w:p>
    <w:p w14:paraId="4798BB62" w14:textId="77777777" w:rsidR="00445095" w:rsidRDefault="00445095" w:rsidP="00261082">
      <w:pPr>
        <w:spacing w:after="0"/>
        <w:ind w:firstLine="709"/>
        <w:jc w:val="center"/>
        <w:rPr>
          <w:rFonts w:ascii="Times New Roman" w:hAnsi="Times New Roman" w:cs="Times New Roman"/>
          <w:sz w:val="28"/>
          <w:szCs w:val="28"/>
        </w:rPr>
      </w:pPr>
    </w:p>
    <w:p w14:paraId="49598BC6" w14:textId="06319CDC" w:rsidR="00A66152" w:rsidRPr="005676C4" w:rsidRDefault="00753CB2" w:rsidP="00261082">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 xml:space="preserve">Краснодар, </w:t>
      </w:r>
      <w:r w:rsidR="00395C3B" w:rsidRPr="005676C4">
        <w:rPr>
          <w:rFonts w:ascii="Times New Roman" w:hAnsi="Times New Roman" w:cs="Times New Roman"/>
          <w:b/>
          <w:sz w:val="28"/>
          <w:szCs w:val="28"/>
        </w:rPr>
        <w:t>2</w:t>
      </w:r>
      <w:r w:rsidR="00D509B4" w:rsidRPr="005676C4">
        <w:rPr>
          <w:rFonts w:ascii="Times New Roman" w:hAnsi="Times New Roman" w:cs="Times New Roman"/>
          <w:b/>
          <w:sz w:val="28"/>
          <w:szCs w:val="28"/>
        </w:rPr>
        <w:t>0</w:t>
      </w:r>
      <w:r w:rsidR="0078041B">
        <w:rPr>
          <w:rFonts w:ascii="Times New Roman" w:hAnsi="Times New Roman" w:cs="Times New Roman"/>
          <w:b/>
          <w:sz w:val="28"/>
          <w:szCs w:val="28"/>
        </w:rPr>
        <w:t>24</w:t>
      </w:r>
      <w:r w:rsidR="002C163F">
        <w:rPr>
          <w:rFonts w:ascii="Times New Roman" w:hAnsi="Times New Roman" w:cs="Times New Roman"/>
          <w:b/>
          <w:sz w:val="28"/>
          <w:szCs w:val="28"/>
        </w:rPr>
        <w:t xml:space="preserve"> г.</w:t>
      </w:r>
    </w:p>
    <w:tbl>
      <w:tblPr>
        <w:tblW w:w="10438" w:type="dxa"/>
        <w:tblLook w:val="04A0" w:firstRow="1" w:lastRow="0" w:firstColumn="1" w:lastColumn="0" w:noHBand="0" w:noVBand="1"/>
      </w:tblPr>
      <w:tblGrid>
        <w:gridCol w:w="5211"/>
        <w:gridCol w:w="5227"/>
      </w:tblGrid>
      <w:tr w:rsidR="00FC208E" w14:paraId="64DEADB0" w14:textId="77777777" w:rsidTr="00261082">
        <w:trPr>
          <w:trHeight w:val="1839"/>
        </w:trPr>
        <w:tc>
          <w:tcPr>
            <w:tcW w:w="5211" w:type="dxa"/>
            <w:hideMark/>
          </w:tcPr>
          <w:p w14:paraId="0B53F75C" w14:textId="77777777"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lastRenderedPageBreak/>
              <w:t>СОГЛАСОВАНО</w:t>
            </w:r>
          </w:p>
          <w:p w14:paraId="2F454264" w14:textId="77777777"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НМР</w:t>
            </w:r>
          </w:p>
          <w:p w14:paraId="0F10B220" w14:textId="77777777" w:rsidR="00FC208E" w:rsidRDefault="00FC208E" w:rsidP="00A36A34">
            <w:pPr>
              <w:spacing w:after="0" w:line="240" w:lineRule="auto"/>
              <w:rPr>
                <w:rFonts w:ascii="Times New Roman" w:hAnsi="Times New Roman" w:cs="Times New Roman"/>
                <w:i/>
                <w:sz w:val="28"/>
                <w:szCs w:val="28"/>
              </w:rPr>
            </w:pPr>
            <w:r>
              <w:rPr>
                <w:rFonts w:ascii="Times New Roman" w:hAnsi="Times New Roman" w:cs="Times New Roman"/>
                <w:sz w:val="28"/>
                <w:szCs w:val="28"/>
              </w:rPr>
              <w:t xml:space="preserve">ГАПОУ КК КГТК </w:t>
            </w:r>
          </w:p>
          <w:p w14:paraId="0E8E2728" w14:textId="77777777"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 Н.И. Тутынина</w:t>
            </w:r>
          </w:p>
          <w:p w14:paraId="7E80DF7A" w14:textId="50040ECD"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 _____________ 20</w:t>
            </w:r>
            <w:r w:rsidR="0078041B">
              <w:rPr>
                <w:rFonts w:ascii="Times New Roman" w:hAnsi="Times New Roman" w:cs="Times New Roman"/>
                <w:sz w:val="28"/>
                <w:szCs w:val="28"/>
              </w:rPr>
              <w:t>24</w:t>
            </w:r>
            <w:r>
              <w:rPr>
                <w:rFonts w:ascii="Times New Roman" w:hAnsi="Times New Roman" w:cs="Times New Roman"/>
                <w:sz w:val="28"/>
                <w:szCs w:val="28"/>
              </w:rPr>
              <w:t xml:space="preserve"> г.</w:t>
            </w:r>
          </w:p>
        </w:tc>
        <w:tc>
          <w:tcPr>
            <w:tcW w:w="5227" w:type="dxa"/>
            <w:hideMark/>
          </w:tcPr>
          <w:p w14:paraId="310A4322" w14:textId="77777777"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УТВЕРЖДАЮ</w:t>
            </w:r>
          </w:p>
          <w:p w14:paraId="71BE33E9" w14:textId="77777777"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УР</w:t>
            </w:r>
          </w:p>
          <w:p w14:paraId="28DA5334" w14:textId="77777777"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ГАПОУ КК КГТК </w:t>
            </w:r>
          </w:p>
          <w:p w14:paraId="5AB6B88C" w14:textId="77777777"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 Г.А. Словцова</w:t>
            </w:r>
          </w:p>
          <w:p w14:paraId="2ED2B7B7" w14:textId="59C0C1A4"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«_____» _____________20</w:t>
            </w:r>
            <w:r w:rsidR="0078041B">
              <w:rPr>
                <w:rFonts w:ascii="Times New Roman" w:hAnsi="Times New Roman" w:cs="Times New Roman"/>
                <w:sz w:val="28"/>
                <w:szCs w:val="28"/>
              </w:rPr>
              <w:t>24</w:t>
            </w:r>
            <w:r>
              <w:rPr>
                <w:rFonts w:ascii="Times New Roman" w:hAnsi="Times New Roman" w:cs="Times New Roman"/>
                <w:sz w:val="28"/>
                <w:szCs w:val="28"/>
              </w:rPr>
              <w:t xml:space="preserve"> г.</w:t>
            </w:r>
          </w:p>
        </w:tc>
      </w:tr>
      <w:tr w:rsidR="00FC208E" w14:paraId="300BFEBE" w14:textId="77777777" w:rsidTr="00261082">
        <w:trPr>
          <w:trHeight w:val="1244"/>
        </w:trPr>
        <w:tc>
          <w:tcPr>
            <w:tcW w:w="5211" w:type="dxa"/>
          </w:tcPr>
          <w:p w14:paraId="4DBA1A58" w14:textId="77777777" w:rsidR="00FC208E" w:rsidRDefault="00FC208E" w:rsidP="00A36A34">
            <w:pPr>
              <w:spacing w:after="0" w:line="240" w:lineRule="auto"/>
              <w:rPr>
                <w:rFonts w:ascii="Times New Roman" w:hAnsi="Times New Roman" w:cs="Times New Roman"/>
                <w:b/>
                <w:sz w:val="28"/>
                <w:szCs w:val="28"/>
              </w:rPr>
            </w:pPr>
          </w:p>
          <w:p w14:paraId="779180E6" w14:textId="77777777"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РАССМОТРЕНО</w:t>
            </w:r>
          </w:p>
          <w:p w14:paraId="240AFD14" w14:textId="77777777" w:rsidR="00410A48" w:rsidRDefault="00410A48"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на заседании П(Ц)К общих гуманитарных и социально-экономических </w:t>
            </w:r>
          </w:p>
          <w:p w14:paraId="549BB61D" w14:textId="77777777"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дисциплин  </w:t>
            </w:r>
          </w:p>
          <w:p w14:paraId="74A66C2B" w14:textId="77777777"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Председатель П(Ц)К</w:t>
            </w:r>
          </w:p>
          <w:p w14:paraId="2F90B491" w14:textId="77777777" w:rsidR="00FC208E" w:rsidRDefault="00410A48" w:rsidP="00A36A34">
            <w:pPr>
              <w:spacing w:after="0" w:line="240" w:lineRule="auto"/>
              <w:rPr>
                <w:rFonts w:ascii="Times New Roman" w:hAnsi="Times New Roman" w:cs="Times New Roman"/>
                <w:bCs/>
                <w:sz w:val="28"/>
                <w:szCs w:val="28"/>
              </w:rPr>
            </w:pPr>
            <w:r>
              <w:rPr>
                <w:rFonts w:ascii="Times New Roman" w:hAnsi="Times New Roman" w:cs="Times New Roman"/>
                <w:bCs/>
                <w:sz w:val="28"/>
                <w:szCs w:val="28"/>
              </w:rPr>
              <w:t>______________   Л. В. Кузьминов</w:t>
            </w:r>
            <w:r w:rsidR="00FC208E">
              <w:rPr>
                <w:rFonts w:ascii="Times New Roman" w:hAnsi="Times New Roman" w:cs="Times New Roman"/>
                <w:bCs/>
                <w:sz w:val="28"/>
                <w:szCs w:val="28"/>
              </w:rPr>
              <w:t xml:space="preserve">а </w:t>
            </w:r>
          </w:p>
          <w:p w14:paraId="5D6BFDC2" w14:textId="130E11AE"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sz w:val="28"/>
                <w:szCs w:val="28"/>
              </w:rPr>
              <w:t xml:space="preserve"> «____» _____________ 20</w:t>
            </w:r>
            <w:r w:rsidR="0078041B">
              <w:rPr>
                <w:rFonts w:ascii="Times New Roman" w:hAnsi="Times New Roman" w:cs="Times New Roman"/>
                <w:sz w:val="28"/>
                <w:szCs w:val="28"/>
              </w:rPr>
              <w:t>24</w:t>
            </w:r>
            <w:r w:rsidR="009E4184">
              <w:rPr>
                <w:rFonts w:ascii="Times New Roman" w:hAnsi="Times New Roman" w:cs="Times New Roman"/>
                <w:sz w:val="28"/>
                <w:szCs w:val="28"/>
              </w:rPr>
              <w:t xml:space="preserve"> </w:t>
            </w:r>
            <w:r>
              <w:rPr>
                <w:rFonts w:ascii="Times New Roman" w:hAnsi="Times New Roman" w:cs="Times New Roman"/>
                <w:sz w:val="28"/>
                <w:szCs w:val="28"/>
              </w:rPr>
              <w:t>г.</w:t>
            </w:r>
          </w:p>
        </w:tc>
        <w:tc>
          <w:tcPr>
            <w:tcW w:w="5227" w:type="dxa"/>
          </w:tcPr>
          <w:p w14:paraId="12F2E893" w14:textId="77777777" w:rsidR="00FC208E" w:rsidRDefault="00FC208E" w:rsidP="00A36A34">
            <w:pPr>
              <w:spacing w:after="0"/>
              <w:rPr>
                <w:rFonts w:ascii="Times New Roman" w:hAnsi="Times New Roman" w:cs="Times New Roman"/>
                <w:b/>
                <w:sz w:val="28"/>
                <w:szCs w:val="28"/>
              </w:rPr>
            </w:pPr>
          </w:p>
          <w:p w14:paraId="0BD114DD" w14:textId="77777777" w:rsidR="00FC208E" w:rsidRDefault="00FC208E" w:rsidP="00A36A34">
            <w:pPr>
              <w:spacing w:after="0"/>
              <w:rPr>
                <w:rFonts w:ascii="Times New Roman" w:hAnsi="Times New Roman" w:cs="Times New Roman"/>
                <w:b/>
                <w:sz w:val="28"/>
                <w:szCs w:val="28"/>
              </w:rPr>
            </w:pPr>
            <w:r>
              <w:rPr>
                <w:rFonts w:ascii="Times New Roman" w:hAnsi="Times New Roman" w:cs="Times New Roman"/>
                <w:b/>
                <w:sz w:val="28"/>
                <w:szCs w:val="28"/>
              </w:rPr>
              <w:t>ОДОБРЕНО</w:t>
            </w:r>
          </w:p>
          <w:p w14:paraId="6F1A245F" w14:textId="77777777" w:rsidR="00FC208E" w:rsidRDefault="00FC208E" w:rsidP="00A36A34">
            <w:pPr>
              <w:spacing w:after="0"/>
              <w:rPr>
                <w:rFonts w:ascii="Times New Roman" w:hAnsi="Times New Roman" w:cs="Times New Roman"/>
                <w:sz w:val="28"/>
                <w:szCs w:val="28"/>
              </w:rPr>
            </w:pPr>
            <w:r>
              <w:rPr>
                <w:rFonts w:ascii="Times New Roman" w:hAnsi="Times New Roman" w:cs="Times New Roman"/>
                <w:sz w:val="28"/>
                <w:szCs w:val="28"/>
              </w:rPr>
              <w:t xml:space="preserve">на заседании педагогического совета  </w:t>
            </w:r>
          </w:p>
          <w:p w14:paraId="58F2324B" w14:textId="77777777" w:rsidR="00FC208E" w:rsidRDefault="00FC208E" w:rsidP="00A36A34">
            <w:pPr>
              <w:spacing w:after="0"/>
              <w:rPr>
                <w:rFonts w:ascii="Times New Roman" w:hAnsi="Times New Roman" w:cs="Times New Roman"/>
                <w:sz w:val="28"/>
                <w:szCs w:val="28"/>
              </w:rPr>
            </w:pPr>
            <w:r>
              <w:rPr>
                <w:rFonts w:ascii="Times New Roman" w:hAnsi="Times New Roman" w:cs="Times New Roman"/>
                <w:sz w:val="28"/>
                <w:szCs w:val="28"/>
              </w:rPr>
              <w:t xml:space="preserve">                                 протокол № ___ </w:t>
            </w:r>
          </w:p>
          <w:p w14:paraId="5E8042BB" w14:textId="00741076" w:rsidR="00FC208E" w:rsidRDefault="0078041B" w:rsidP="00A36A34">
            <w:pPr>
              <w:spacing w:after="0"/>
              <w:rPr>
                <w:rFonts w:ascii="Times New Roman" w:hAnsi="Times New Roman" w:cs="Times New Roman"/>
                <w:sz w:val="28"/>
                <w:szCs w:val="28"/>
              </w:rPr>
            </w:pPr>
            <w:r>
              <w:rPr>
                <w:rFonts w:ascii="Times New Roman" w:hAnsi="Times New Roman" w:cs="Times New Roman"/>
                <w:sz w:val="28"/>
                <w:szCs w:val="28"/>
              </w:rPr>
              <w:t>от «____» _____________ 2024</w:t>
            </w:r>
            <w:r w:rsidR="00FC208E">
              <w:rPr>
                <w:rFonts w:ascii="Times New Roman" w:hAnsi="Times New Roman" w:cs="Times New Roman"/>
                <w:sz w:val="28"/>
                <w:szCs w:val="28"/>
              </w:rPr>
              <w:t xml:space="preserve"> г.</w:t>
            </w:r>
          </w:p>
          <w:p w14:paraId="798CF7D1" w14:textId="77777777" w:rsidR="00261082" w:rsidRPr="00261082" w:rsidRDefault="00261082" w:rsidP="00A36A34">
            <w:pPr>
              <w:spacing w:after="0"/>
              <w:rPr>
                <w:rFonts w:ascii="Times New Roman" w:hAnsi="Times New Roman" w:cs="Times New Roman"/>
                <w:sz w:val="28"/>
                <w:szCs w:val="28"/>
                <w:lang w:eastAsia="ar-SA"/>
              </w:rPr>
            </w:pPr>
            <w:r w:rsidRPr="00261082">
              <w:rPr>
                <w:rFonts w:ascii="Times New Roman" w:hAnsi="Times New Roman" w:cs="Times New Roman"/>
                <w:sz w:val="28"/>
                <w:szCs w:val="28"/>
                <w:lang w:eastAsia="ar-SA"/>
              </w:rPr>
              <w:t>Секретарь___________ И.А. Руденко</w:t>
            </w:r>
          </w:p>
        </w:tc>
      </w:tr>
    </w:tbl>
    <w:p w14:paraId="57389591" w14:textId="77777777" w:rsidR="0098596B" w:rsidRDefault="0098596B" w:rsidP="00261082">
      <w:pPr>
        <w:spacing w:after="0" w:line="240" w:lineRule="auto"/>
        <w:ind w:firstLine="709"/>
        <w:jc w:val="both"/>
        <w:rPr>
          <w:rFonts w:ascii="Times New Roman" w:hAnsi="Times New Roman" w:cs="Times New Roman"/>
          <w:sz w:val="28"/>
          <w:szCs w:val="28"/>
        </w:rPr>
      </w:pPr>
    </w:p>
    <w:p w14:paraId="5721A464" w14:textId="77777777" w:rsidR="00F160DB" w:rsidRPr="00F160DB" w:rsidRDefault="002877C8" w:rsidP="00F160DB">
      <w:pPr>
        <w:spacing w:after="0" w:line="240" w:lineRule="auto"/>
        <w:ind w:firstLine="709"/>
        <w:jc w:val="both"/>
        <w:rPr>
          <w:rFonts w:ascii="Times New Roman" w:hAnsi="Times New Roman"/>
          <w:bCs/>
          <w:sz w:val="28"/>
          <w:szCs w:val="28"/>
        </w:rPr>
      </w:pPr>
      <w:r w:rsidRPr="00C94D4F">
        <w:rPr>
          <w:rFonts w:ascii="Times New Roman" w:hAnsi="Times New Roman"/>
          <w:bCs/>
          <w:sz w:val="28"/>
          <w:szCs w:val="28"/>
        </w:rPr>
        <w:t xml:space="preserve">Рабочая программа общеобразовательной учебной дисциплины </w:t>
      </w:r>
      <w:r w:rsidR="002C163F" w:rsidRPr="00C94D4F">
        <w:rPr>
          <w:rFonts w:ascii="Times New Roman" w:hAnsi="Times New Roman"/>
          <w:bCs/>
          <w:sz w:val="28"/>
          <w:szCs w:val="28"/>
        </w:rPr>
        <w:t>«</w:t>
      </w:r>
      <w:r w:rsidR="00410A48" w:rsidRPr="00C94D4F">
        <w:rPr>
          <w:rFonts w:ascii="Times New Roman" w:hAnsi="Times New Roman"/>
          <w:bCs/>
          <w:iCs/>
          <w:sz w:val="28"/>
          <w:szCs w:val="28"/>
        </w:rPr>
        <w:t>Истор</w:t>
      </w:r>
      <w:r w:rsidR="005E4AF8" w:rsidRPr="00C94D4F">
        <w:rPr>
          <w:rFonts w:ascii="Times New Roman" w:hAnsi="Times New Roman"/>
          <w:bCs/>
          <w:iCs/>
          <w:sz w:val="28"/>
          <w:szCs w:val="28"/>
        </w:rPr>
        <w:t>ия</w:t>
      </w:r>
      <w:r w:rsidR="002C163F" w:rsidRPr="00C94D4F">
        <w:rPr>
          <w:rFonts w:ascii="Times New Roman" w:hAnsi="Times New Roman"/>
          <w:bCs/>
          <w:iCs/>
          <w:sz w:val="28"/>
          <w:szCs w:val="28"/>
        </w:rPr>
        <w:t xml:space="preserve">» </w:t>
      </w:r>
      <w:r w:rsidRPr="00C94D4F">
        <w:rPr>
          <w:rFonts w:ascii="Times New Roman" w:hAnsi="Times New Roman"/>
          <w:bCs/>
          <w:sz w:val="28"/>
          <w:szCs w:val="28"/>
        </w:rPr>
        <w:t xml:space="preserve">предназначена для реализации </w:t>
      </w:r>
      <w:r w:rsidR="00DB2978" w:rsidRPr="00C94D4F">
        <w:rPr>
          <w:rFonts w:ascii="Times New Roman" w:hAnsi="Times New Roman"/>
          <w:bCs/>
          <w:sz w:val="28"/>
          <w:szCs w:val="28"/>
        </w:rPr>
        <w:t xml:space="preserve">образовательной программы среднего профессионального образования по программе подготовки специалистов среднего звена </w:t>
      </w:r>
      <w:r w:rsidRPr="00C94D4F">
        <w:rPr>
          <w:rFonts w:ascii="Times New Roman" w:hAnsi="Times New Roman"/>
          <w:bCs/>
          <w:sz w:val="28"/>
          <w:szCs w:val="28"/>
        </w:rPr>
        <w:t xml:space="preserve">на базе основного общего образования с одновременным получением среднего общего образования. Программа разработана с учетом требований </w:t>
      </w:r>
      <w:r w:rsidR="00653AE4" w:rsidRPr="00653AE4">
        <w:rPr>
          <w:rFonts w:ascii="Times New Roman" w:hAnsi="Times New Roman"/>
          <w:bCs/>
          <w:sz w:val="28"/>
          <w:szCs w:val="28"/>
        </w:rPr>
        <w:t xml:space="preserve">ФГОС среднего профессионального образования по специальности </w:t>
      </w:r>
      <w:r w:rsidR="00F160DB" w:rsidRPr="00F160DB">
        <w:rPr>
          <w:rFonts w:ascii="Times New Roman" w:hAnsi="Times New Roman"/>
          <w:bCs/>
          <w:sz w:val="28"/>
          <w:szCs w:val="28"/>
        </w:rPr>
        <w:t xml:space="preserve">08.02.11 Управление, эксплуатация </w:t>
      </w:r>
    </w:p>
    <w:p w14:paraId="30CEADA6" w14:textId="3CA8C3EE" w:rsidR="002877C8" w:rsidRPr="0066118D" w:rsidRDefault="00F160DB" w:rsidP="00106151">
      <w:pPr>
        <w:spacing w:after="0" w:line="240" w:lineRule="auto"/>
        <w:jc w:val="both"/>
        <w:rPr>
          <w:rFonts w:ascii="Times New Roman" w:hAnsi="Times New Roman"/>
          <w:bCs/>
          <w:sz w:val="28"/>
          <w:szCs w:val="28"/>
        </w:rPr>
      </w:pPr>
      <w:r w:rsidRPr="00F160DB">
        <w:rPr>
          <w:rFonts w:ascii="Times New Roman" w:hAnsi="Times New Roman"/>
          <w:bCs/>
          <w:sz w:val="28"/>
          <w:szCs w:val="28"/>
        </w:rPr>
        <w:t>и обслуживание многоквартирного дома</w:t>
      </w:r>
      <w:r>
        <w:rPr>
          <w:rFonts w:ascii="Times New Roman" w:hAnsi="Times New Roman"/>
          <w:bCs/>
          <w:sz w:val="28"/>
          <w:szCs w:val="28"/>
        </w:rPr>
        <w:t xml:space="preserve"> </w:t>
      </w:r>
      <w:r w:rsidR="002877C8" w:rsidRPr="00C94D4F">
        <w:rPr>
          <w:rFonts w:ascii="Times New Roman" w:hAnsi="Times New Roman"/>
          <w:bCs/>
          <w:sz w:val="28"/>
          <w:szCs w:val="28"/>
        </w:rPr>
        <w:t xml:space="preserve"> (</w:t>
      </w:r>
      <w:r w:rsidR="00653AE4">
        <w:rPr>
          <w:rFonts w:ascii="Times New Roman" w:hAnsi="Times New Roman"/>
          <w:bCs/>
          <w:sz w:val="28"/>
          <w:szCs w:val="28"/>
        </w:rPr>
        <w:t>приказ Мин.о</w:t>
      </w:r>
      <w:r>
        <w:rPr>
          <w:rFonts w:ascii="Times New Roman" w:hAnsi="Times New Roman"/>
          <w:bCs/>
          <w:sz w:val="28"/>
          <w:szCs w:val="28"/>
        </w:rPr>
        <w:t>брнауки № 1444</w:t>
      </w:r>
      <w:r w:rsidR="00653AE4">
        <w:rPr>
          <w:rFonts w:ascii="Times New Roman" w:hAnsi="Times New Roman"/>
          <w:bCs/>
          <w:sz w:val="28"/>
          <w:szCs w:val="28"/>
        </w:rPr>
        <w:t xml:space="preserve"> от </w:t>
      </w:r>
      <w:r>
        <w:rPr>
          <w:rFonts w:ascii="Times New Roman" w:hAnsi="Times New Roman"/>
          <w:bCs/>
          <w:sz w:val="28"/>
          <w:szCs w:val="28"/>
        </w:rPr>
        <w:t>10.12.2015 г., регистрация в Минюсте</w:t>
      </w:r>
      <w:r w:rsidR="001B7EC8">
        <w:rPr>
          <w:rFonts w:ascii="Times New Roman" w:hAnsi="Times New Roman"/>
          <w:sz w:val="28"/>
          <w:szCs w:val="28"/>
        </w:rPr>
        <w:t xml:space="preserve"> </w:t>
      </w:r>
      <w:r w:rsidR="002877C8" w:rsidRPr="00C94D4F">
        <w:rPr>
          <w:rFonts w:ascii="Times New Roman" w:hAnsi="Times New Roman"/>
          <w:sz w:val="28"/>
          <w:szCs w:val="28"/>
        </w:rPr>
        <w:t xml:space="preserve">от </w:t>
      </w:r>
      <w:r>
        <w:rPr>
          <w:rFonts w:ascii="Times New Roman" w:hAnsi="Times New Roman"/>
          <w:sz w:val="28"/>
          <w:szCs w:val="28"/>
        </w:rPr>
        <w:t>31.12.2015</w:t>
      </w:r>
      <w:r w:rsidR="0066118D">
        <w:rPr>
          <w:rFonts w:ascii="Times New Roman" w:hAnsi="Times New Roman"/>
          <w:sz w:val="28"/>
          <w:szCs w:val="28"/>
        </w:rPr>
        <w:t xml:space="preserve"> г. №</w:t>
      </w:r>
      <w:r w:rsidR="00E607E0">
        <w:rPr>
          <w:rFonts w:ascii="Times New Roman" w:hAnsi="Times New Roman"/>
          <w:sz w:val="28"/>
          <w:szCs w:val="28"/>
        </w:rPr>
        <w:t xml:space="preserve"> </w:t>
      </w:r>
      <w:r>
        <w:rPr>
          <w:rFonts w:ascii="Times New Roman" w:hAnsi="Times New Roman"/>
          <w:sz w:val="28"/>
          <w:szCs w:val="28"/>
        </w:rPr>
        <w:t>40435</w:t>
      </w:r>
      <w:r w:rsidR="002877C8" w:rsidRPr="00E670A5">
        <w:rPr>
          <w:rFonts w:ascii="Times New Roman" w:hAnsi="Times New Roman"/>
          <w:bCs/>
          <w:sz w:val="28"/>
          <w:szCs w:val="28"/>
        </w:rPr>
        <w:t>)</w:t>
      </w:r>
      <w:r w:rsidR="00FC208E" w:rsidRPr="00E670A5">
        <w:rPr>
          <w:rFonts w:ascii="Times New Roman" w:hAnsi="Times New Roman"/>
          <w:bCs/>
          <w:sz w:val="28"/>
          <w:szCs w:val="28"/>
        </w:rPr>
        <w:t xml:space="preserve">; </w:t>
      </w:r>
      <w:r w:rsidR="0066118D">
        <w:rPr>
          <w:rFonts w:ascii="Times New Roman" w:hAnsi="Times New Roman"/>
          <w:bCs/>
          <w:sz w:val="28"/>
          <w:szCs w:val="28"/>
        </w:rPr>
        <w:t>укрупненная группа 08</w:t>
      </w:r>
      <w:r w:rsidR="00F17CBF" w:rsidRPr="00E670A5">
        <w:rPr>
          <w:rFonts w:ascii="Times New Roman" w:hAnsi="Times New Roman"/>
          <w:bCs/>
          <w:sz w:val="28"/>
          <w:szCs w:val="28"/>
        </w:rPr>
        <w:t xml:space="preserve">.00.00 Техника и технологии </w:t>
      </w:r>
      <w:r w:rsidR="0066118D">
        <w:rPr>
          <w:rFonts w:ascii="Times New Roman" w:hAnsi="Times New Roman"/>
          <w:bCs/>
          <w:sz w:val="28"/>
          <w:szCs w:val="28"/>
        </w:rPr>
        <w:t>строительства</w:t>
      </w:r>
      <w:r w:rsidR="002D0BA6" w:rsidRPr="00E670A5">
        <w:rPr>
          <w:rFonts w:ascii="Times New Roman" w:hAnsi="Times New Roman"/>
          <w:bCs/>
          <w:sz w:val="28"/>
          <w:szCs w:val="28"/>
        </w:rPr>
        <w:t xml:space="preserve">; </w:t>
      </w:r>
      <w:r w:rsidR="001C7D19" w:rsidRPr="00E670A5">
        <w:rPr>
          <w:rFonts w:ascii="Times New Roman" w:hAnsi="Times New Roman"/>
          <w:bCs/>
          <w:sz w:val="28"/>
          <w:szCs w:val="28"/>
        </w:rPr>
        <w:t>РУП №</w:t>
      </w:r>
      <w:r w:rsidR="00824DAE">
        <w:rPr>
          <w:rFonts w:ascii="Times New Roman" w:hAnsi="Times New Roman"/>
          <w:bCs/>
          <w:sz w:val="28"/>
          <w:szCs w:val="28"/>
        </w:rPr>
        <w:t xml:space="preserve"> 15</w:t>
      </w:r>
      <w:r w:rsidR="00106151">
        <w:rPr>
          <w:rFonts w:ascii="Times New Roman" w:hAnsi="Times New Roman"/>
          <w:bCs/>
          <w:sz w:val="28"/>
          <w:szCs w:val="28"/>
        </w:rPr>
        <w:t>3</w:t>
      </w:r>
      <w:r w:rsidR="00E607E0" w:rsidRPr="00E670A5">
        <w:rPr>
          <w:rFonts w:ascii="Times New Roman" w:hAnsi="Times New Roman"/>
          <w:bCs/>
          <w:sz w:val="28"/>
          <w:szCs w:val="28"/>
        </w:rPr>
        <w:t xml:space="preserve"> от</w:t>
      </w:r>
      <w:r w:rsidR="001C7D19" w:rsidRPr="00E670A5">
        <w:rPr>
          <w:rFonts w:ascii="Times New Roman" w:hAnsi="Times New Roman"/>
          <w:bCs/>
          <w:sz w:val="28"/>
          <w:szCs w:val="28"/>
        </w:rPr>
        <w:t xml:space="preserve"> </w:t>
      </w:r>
      <w:r w:rsidR="00824DAE">
        <w:rPr>
          <w:rFonts w:ascii="Times New Roman" w:hAnsi="Times New Roman"/>
          <w:bCs/>
          <w:sz w:val="28"/>
          <w:szCs w:val="28"/>
        </w:rPr>
        <w:t>27.06. 2022</w:t>
      </w:r>
      <w:bookmarkStart w:id="0" w:name="_GoBack"/>
      <w:bookmarkEnd w:id="0"/>
      <w:r w:rsidR="008009AE" w:rsidRPr="00E670A5">
        <w:rPr>
          <w:rFonts w:ascii="Times New Roman" w:hAnsi="Times New Roman"/>
          <w:bCs/>
          <w:sz w:val="28"/>
          <w:szCs w:val="28"/>
        </w:rPr>
        <w:t>г.</w:t>
      </w:r>
      <w:r w:rsidR="00DB2978" w:rsidRPr="00E670A5">
        <w:rPr>
          <w:rFonts w:ascii="Times New Roman" w:hAnsi="Times New Roman"/>
          <w:bCs/>
          <w:sz w:val="28"/>
          <w:szCs w:val="28"/>
        </w:rPr>
        <w:t>;</w:t>
      </w:r>
      <w:r w:rsidR="009E4184" w:rsidRPr="00E670A5">
        <w:rPr>
          <w:rFonts w:ascii="Times New Roman" w:hAnsi="Times New Roman"/>
          <w:bCs/>
          <w:sz w:val="28"/>
          <w:szCs w:val="28"/>
        </w:rPr>
        <w:t xml:space="preserve"> </w:t>
      </w:r>
    </w:p>
    <w:p w14:paraId="03E88835" w14:textId="77777777" w:rsidR="003528D1" w:rsidRPr="00C94D4F" w:rsidRDefault="003528D1" w:rsidP="00261082">
      <w:pPr>
        <w:spacing w:after="0" w:line="240" w:lineRule="auto"/>
        <w:ind w:firstLine="709"/>
        <w:rPr>
          <w:rFonts w:ascii="Times New Roman" w:hAnsi="Times New Roman" w:cs="Times New Roman"/>
          <w:sz w:val="28"/>
          <w:szCs w:val="28"/>
        </w:rPr>
      </w:pPr>
    </w:p>
    <w:p w14:paraId="0ABE1700" w14:textId="77777777" w:rsidR="003528D1" w:rsidRDefault="007D207D" w:rsidP="00261082">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Организация-разработчик: Г</w:t>
      </w:r>
      <w:r w:rsidR="00FC208E">
        <w:rPr>
          <w:rFonts w:ascii="Times New Roman" w:hAnsi="Times New Roman" w:cs="Times New Roman"/>
          <w:sz w:val="28"/>
          <w:szCs w:val="28"/>
        </w:rPr>
        <w:t>А</w:t>
      </w:r>
      <w:r>
        <w:rPr>
          <w:rFonts w:ascii="Times New Roman" w:hAnsi="Times New Roman" w:cs="Times New Roman"/>
          <w:sz w:val="28"/>
          <w:szCs w:val="28"/>
        </w:rPr>
        <w:t>ПОУ КК КГТК</w:t>
      </w:r>
      <w:r w:rsidR="006A5933">
        <w:rPr>
          <w:rFonts w:ascii="Times New Roman" w:hAnsi="Times New Roman" w:cs="Times New Roman"/>
          <w:sz w:val="28"/>
          <w:szCs w:val="28"/>
        </w:rPr>
        <w:t>.</w:t>
      </w:r>
    </w:p>
    <w:p w14:paraId="398501E3" w14:textId="77777777" w:rsidR="006A5933" w:rsidRDefault="006A5933" w:rsidP="00261082">
      <w:pPr>
        <w:spacing w:after="0" w:line="240" w:lineRule="auto"/>
        <w:ind w:firstLine="709"/>
        <w:rPr>
          <w:rFonts w:ascii="Times New Roman" w:hAnsi="Times New Roman" w:cs="Times New Roman"/>
          <w:sz w:val="28"/>
          <w:szCs w:val="28"/>
        </w:rPr>
      </w:pPr>
    </w:p>
    <w:tbl>
      <w:tblPr>
        <w:tblW w:w="10709" w:type="dxa"/>
        <w:tblLook w:val="04A0" w:firstRow="1" w:lastRow="0" w:firstColumn="1" w:lastColumn="0" w:noHBand="0" w:noVBand="1"/>
      </w:tblPr>
      <w:tblGrid>
        <w:gridCol w:w="7054"/>
        <w:gridCol w:w="3655"/>
      </w:tblGrid>
      <w:tr w:rsidR="00753CB2" w14:paraId="26088856" w14:textId="77777777" w:rsidTr="006B0275">
        <w:trPr>
          <w:trHeight w:val="942"/>
        </w:trPr>
        <w:tc>
          <w:tcPr>
            <w:tcW w:w="7054" w:type="dxa"/>
          </w:tcPr>
          <w:p w14:paraId="3EA645B8" w14:textId="312684B2" w:rsidR="006B0275" w:rsidRDefault="000B33BA">
            <w:pPr>
              <w:spacing w:after="0" w:line="240" w:lineRule="auto"/>
              <w:ind w:firstLine="709"/>
              <w:rPr>
                <w:rFonts w:ascii="Times New Roman" w:hAnsi="Times New Roman" w:cs="Times New Roman"/>
                <w:sz w:val="28"/>
                <w:szCs w:val="28"/>
              </w:rPr>
            </w:pPr>
            <w:r>
              <w:rPr>
                <w:rFonts w:ascii="Times New Roman" w:hAnsi="Times New Roman" w:cs="Times New Roman"/>
                <w:b/>
                <w:sz w:val="28"/>
                <w:szCs w:val="28"/>
              </w:rPr>
              <w:t xml:space="preserve">Разработчик: </w:t>
            </w:r>
            <w:r>
              <w:rPr>
                <w:rFonts w:ascii="Times New Roman" w:hAnsi="Times New Roman" w:cs="Times New Roman"/>
                <w:sz w:val="28"/>
                <w:szCs w:val="28"/>
              </w:rPr>
              <w:t xml:space="preserve">Серова </w:t>
            </w:r>
            <w:r w:rsidR="00E607E0">
              <w:rPr>
                <w:rFonts w:ascii="Times New Roman" w:hAnsi="Times New Roman" w:cs="Times New Roman"/>
                <w:sz w:val="28"/>
                <w:szCs w:val="28"/>
              </w:rPr>
              <w:t>Н. Н.</w:t>
            </w:r>
            <w:r w:rsidR="00753CB2">
              <w:rPr>
                <w:rFonts w:ascii="Times New Roman" w:hAnsi="Times New Roman" w:cs="Times New Roman"/>
                <w:sz w:val="28"/>
                <w:szCs w:val="28"/>
              </w:rPr>
              <w:t xml:space="preserve">, </w:t>
            </w:r>
          </w:p>
          <w:p w14:paraId="0BCD7F09" w14:textId="77777777" w:rsidR="00753CB2" w:rsidRDefault="00753CB2" w:rsidP="006B0275">
            <w:pPr>
              <w:spacing w:after="0" w:line="240" w:lineRule="auto"/>
              <w:rPr>
                <w:rFonts w:ascii="Times New Roman" w:hAnsi="Times New Roman" w:cs="Times New Roman"/>
                <w:sz w:val="28"/>
                <w:szCs w:val="28"/>
              </w:rPr>
            </w:pPr>
            <w:r>
              <w:rPr>
                <w:rFonts w:ascii="Times New Roman" w:hAnsi="Times New Roman" w:cs="Times New Roman"/>
                <w:sz w:val="28"/>
                <w:szCs w:val="28"/>
              </w:rPr>
              <w:t>преподаватель высшей категории ГАПОУ КК КГТК</w:t>
            </w:r>
            <w:r w:rsidR="006A5933">
              <w:rPr>
                <w:rFonts w:ascii="Times New Roman" w:hAnsi="Times New Roman" w:cs="Times New Roman"/>
                <w:sz w:val="28"/>
                <w:szCs w:val="28"/>
              </w:rPr>
              <w:t>,</w:t>
            </w:r>
            <w:r w:rsidR="000B33BA">
              <w:rPr>
                <w:rFonts w:ascii="Times New Roman" w:hAnsi="Times New Roman" w:cs="Times New Roman"/>
                <w:sz w:val="28"/>
                <w:szCs w:val="28"/>
              </w:rPr>
              <w:t xml:space="preserve"> квалификация по диплому – историк</w:t>
            </w:r>
            <w:r w:rsidR="006A5933">
              <w:rPr>
                <w:rFonts w:ascii="Times New Roman" w:hAnsi="Times New Roman" w:cs="Times New Roman"/>
                <w:sz w:val="28"/>
                <w:szCs w:val="28"/>
              </w:rPr>
              <w:t>, преподаватель.</w:t>
            </w:r>
          </w:p>
          <w:p w14:paraId="658F31EB" w14:textId="77777777" w:rsidR="00753CB2" w:rsidRDefault="00753CB2">
            <w:pPr>
              <w:spacing w:after="0" w:line="240" w:lineRule="auto"/>
              <w:ind w:firstLine="709"/>
              <w:rPr>
                <w:rFonts w:ascii="Times New Roman" w:hAnsi="Times New Roman" w:cs="Times New Roman"/>
                <w:sz w:val="28"/>
                <w:szCs w:val="28"/>
              </w:rPr>
            </w:pPr>
          </w:p>
        </w:tc>
        <w:tc>
          <w:tcPr>
            <w:tcW w:w="3655" w:type="dxa"/>
          </w:tcPr>
          <w:p w14:paraId="417AE04F" w14:textId="77777777" w:rsidR="00753CB2" w:rsidRDefault="00753CB2">
            <w:pPr>
              <w:spacing w:after="0" w:line="240" w:lineRule="auto"/>
              <w:jc w:val="center"/>
              <w:rPr>
                <w:rFonts w:ascii="Times New Roman" w:hAnsi="Times New Roman" w:cs="Times New Roman"/>
                <w:sz w:val="28"/>
                <w:szCs w:val="28"/>
              </w:rPr>
            </w:pPr>
          </w:p>
          <w:p w14:paraId="21FC0BAC" w14:textId="77777777" w:rsidR="00753CB2" w:rsidRDefault="00753CB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14:paraId="5D587836" w14:textId="77777777" w:rsidR="00753CB2" w:rsidRDefault="00753CB2">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753CB2" w14:paraId="2CA36D29" w14:textId="77777777" w:rsidTr="006A5933">
        <w:trPr>
          <w:trHeight w:val="744"/>
        </w:trPr>
        <w:tc>
          <w:tcPr>
            <w:tcW w:w="7054" w:type="dxa"/>
          </w:tcPr>
          <w:p w14:paraId="3063011E" w14:textId="77777777" w:rsidR="00753CB2" w:rsidRPr="006C397E" w:rsidRDefault="00753CB2">
            <w:pPr>
              <w:spacing w:after="0" w:line="240" w:lineRule="auto"/>
              <w:ind w:firstLine="709"/>
              <w:rPr>
                <w:rFonts w:ascii="Times New Roman" w:hAnsi="Times New Roman" w:cs="Times New Roman"/>
                <w:sz w:val="28"/>
                <w:szCs w:val="28"/>
              </w:rPr>
            </w:pPr>
            <w:r w:rsidRPr="006C397E">
              <w:rPr>
                <w:rFonts w:ascii="Times New Roman" w:hAnsi="Times New Roman" w:cs="Times New Roman"/>
                <w:b/>
                <w:sz w:val="28"/>
                <w:szCs w:val="28"/>
              </w:rPr>
              <w:t>Рецензенты</w:t>
            </w:r>
            <w:r w:rsidRPr="006C397E">
              <w:rPr>
                <w:rFonts w:ascii="Times New Roman" w:hAnsi="Times New Roman" w:cs="Times New Roman"/>
                <w:sz w:val="28"/>
                <w:szCs w:val="28"/>
              </w:rPr>
              <w:t>:</w:t>
            </w:r>
          </w:p>
          <w:p w14:paraId="612EA660" w14:textId="77777777" w:rsidR="00753CB2" w:rsidRPr="006C397E" w:rsidRDefault="00753CB2">
            <w:pPr>
              <w:spacing w:after="0" w:line="240" w:lineRule="auto"/>
              <w:ind w:firstLine="709"/>
              <w:rPr>
                <w:rFonts w:ascii="Times New Roman" w:hAnsi="Times New Roman" w:cs="Times New Roman"/>
                <w:sz w:val="28"/>
                <w:szCs w:val="28"/>
              </w:rPr>
            </w:pPr>
          </w:p>
        </w:tc>
        <w:tc>
          <w:tcPr>
            <w:tcW w:w="3655" w:type="dxa"/>
          </w:tcPr>
          <w:p w14:paraId="55B19FD8" w14:textId="77777777" w:rsidR="00753CB2" w:rsidRDefault="00753CB2">
            <w:pPr>
              <w:spacing w:after="0" w:line="240" w:lineRule="auto"/>
              <w:jc w:val="center"/>
              <w:rPr>
                <w:rFonts w:ascii="Times New Roman" w:hAnsi="Times New Roman" w:cs="Times New Roman"/>
                <w:sz w:val="28"/>
                <w:szCs w:val="28"/>
              </w:rPr>
            </w:pPr>
          </w:p>
          <w:p w14:paraId="1A4DFBAF" w14:textId="77777777" w:rsidR="00753CB2" w:rsidRDefault="00753CB2">
            <w:pPr>
              <w:spacing w:after="0" w:line="240" w:lineRule="auto"/>
              <w:jc w:val="center"/>
              <w:rPr>
                <w:rFonts w:ascii="Times New Roman" w:hAnsi="Times New Roman" w:cs="Times New Roman"/>
                <w:sz w:val="28"/>
                <w:szCs w:val="28"/>
              </w:rPr>
            </w:pPr>
          </w:p>
          <w:p w14:paraId="3CBD36BA" w14:textId="77777777" w:rsidR="00753CB2" w:rsidRDefault="00753CB2" w:rsidP="006A5933">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w:t>
            </w:r>
          </w:p>
          <w:p w14:paraId="41E9425B" w14:textId="77777777" w:rsidR="00753CB2" w:rsidRDefault="00753CB2">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753CB2" w14:paraId="6558F0A0" w14:textId="77777777" w:rsidTr="006A5933">
        <w:trPr>
          <w:trHeight w:val="540"/>
        </w:trPr>
        <w:tc>
          <w:tcPr>
            <w:tcW w:w="7054" w:type="dxa"/>
          </w:tcPr>
          <w:p w14:paraId="149F780B" w14:textId="77777777" w:rsidR="00753CB2" w:rsidRPr="006C397E" w:rsidRDefault="00753CB2">
            <w:pPr>
              <w:spacing w:after="0" w:line="240" w:lineRule="auto"/>
              <w:ind w:firstLine="709"/>
              <w:rPr>
                <w:rFonts w:ascii="Times New Roman" w:hAnsi="Times New Roman" w:cs="Times New Roman"/>
                <w:sz w:val="28"/>
                <w:szCs w:val="28"/>
              </w:rPr>
            </w:pPr>
          </w:p>
        </w:tc>
        <w:tc>
          <w:tcPr>
            <w:tcW w:w="3655" w:type="dxa"/>
          </w:tcPr>
          <w:p w14:paraId="44CCEFAC" w14:textId="77777777" w:rsidR="00753CB2" w:rsidRDefault="00753CB2">
            <w:pPr>
              <w:spacing w:after="0" w:line="240" w:lineRule="auto"/>
              <w:jc w:val="center"/>
              <w:rPr>
                <w:rFonts w:ascii="Times New Roman" w:hAnsi="Times New Roman" w:cs="Times New Roman"/>
                <w:sz w:val="28"/>
                <w:szCs w:val="28"/>
              </w:rPr>
            </w:pPr>
          </w:p>
          <w:p w14:paraId="051383BD" w14:textId="77777777" w:rsidR="00753CB2" w:rsidRDefault="00753CB2">
            <w:pPr>
              <w:spacing w:after="0" w:line="240" w:lineRule="auto"/>
              <w:jc w:val="center"/>
              <w:rPr>
                <w:rFonts w:ascii="Times New Roman" w:hAnsi="Times New Roman" w:cs="Times New Roman"/>
                <w:sz w:val="28"/>
                <w:szCs w:val="28"/>
              </w:rPr>
            </w:pPr>
          </w:p>
          <w:p w14:paraId="58B18C80" w14:textId="77777777" w:rsidR="00753CB2" w:rsidRDefault="00753CB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14:paraId="2E67F619" w14:textId="77777777" w:rsidR="00753CB2" w:rsidRDefault="00753CB2">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bl>
    <w:p w14:paraId="733A91E1" w14:textId="77777777" w:rsidR="0078041B" w:rsidRDefault="0078041B" w:rsidP="0078041B">
      <w:pPr>
        <w:rPr>
          <w:rFonts w:ascii="Times New Roman" w:hAnsi="Times New Roman"/>
          <w:b/>
          <w:bCs/>
          <w:sz w:val="28"/>
          <w:szCs w:val="28"/>
        </w:rPr>
      </w:pPr>
    </w:p>
    <w:p w14:paraId="002E341C" w14:textId="77777777" w:rsidR="0078041B" w:rsidRDefault="0078041B" w:rsidP="0078041B">
      <w:pPr>
        <w:rPr>
          <w:rFonts w:ascii="Times New Roman" w:hAnsi="Times New Roman"/>
          <w:b/>
          <w:bCs/>
          <w:sz w:val="28"/>
          <w:szCs w:val="28"/>
        </w:rPr>
      </w:pPr>
    </w:p>
    <w:p w14:paraId="617249C3" w14:textId="77777777" w:rsidR="0078041B" w:rsidRDefault="0078041B" w:rsidP="0078041B">
      <w:pPr>
        <w:rPr>
          <w:rFonts w:ascii="Times New Roman" w:hAnsi="Times New Roman"/>
          <w:b/>
          <w:bCs/>
          <w:sz w:val="28"/>
          <w:szCs w:val="28"/>
        </w:rPr>
      </w:pPr>
    </w:p>
    <w:p w14:paraId="3DF3E95B" w14:textId="32904581" w:rsidR="002D0BA6" w:rsidRPr="0078041B" w:rsidRDefault="002D0BA6" w:rsidP="0078041B">
      <w:pPr>
        <w:jc w:val="center"/>
        <w:rPr>
          <w:rFonts w:ascii="Times New Roman" w:hAnsi="Times New Roman"/>
          <w:b/>
          <w:bCs/>
          <w:sz w:val="28"/>
          <w:szCs w:val="28"/>
        </w:rPr>
      </w:pPr>
      <w:r w:rsidRPr="002D0BA6">
        <w:rPr>
          <w:rFonts w:ascii="Times New Roman" w:eastAsia="Times New Roman" w:hAnsi="Times New Roman" w:cs="Times New Roman"/>
          <w:b/>
          <w:sz w:val="28"/>
          <w:szCs w:val="28"/>
          <w:lang w:eastAsia="ru-RU"/>
        </w:rPr>
        <w:lastRenderedPageBreak/>
        <w:t>1. ОБЩАЯ ХАРАКТЕРИСТИКА РАБОЧЕ</w:t>
      </w:r>
      <w:r w:rsidR="00187155">
        <w:rPr>
          <w:rFonts w:ascii="Times New Roman" w:eastAsia="Times New Roman" w:hAnsi="Times New Roman" w:cs="Times New Roman"/>
          <w:b/>
          <w:sz w:val="28"/>
          <w:szCs w:val="28"/>
          <w:lang w:eastAsia="ru-RU"/>
        </w:rPr>
        <w:t>Й ПРОГРАММЫ УЧЕБНОЙ ДИСЦИПЛИНЫ</w:t>
      </w:r>
    </w:p>
    <w:p w14:paraId="514C1D2D" w14:textId="77777777" w:rsidR="002D0BA6" w:rsidRPr="002D0BA6" w:rsidRDefault="002D0BA6" w:rsidP="002D0B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lang w:eastAsia="ru-RU"/>
        </w:rPr>
      </w:pPr>
      <w:bookmarkStart w:id="1" w:name="_Hlk95991063"/>
      <w:r w:rsidRPr="002D0BA6">
        <w:rPr>
          <w:rFonts w:ascii="Times New Roman" w:eastAsia="Times New Roman" w:hAnsi="Times New Roman" w:cs="Times New Roman"/>
          <w:b/>
          <w:sz w:val="28"/>
          <w:szCs w:val="28"/>
          <w:lang w:eastAsia="ru-RU"/>
        </w:rPr>
        <w:t xml:space="preserve">1.1. Место дисциплины в структуре основной образовательной программы: </w:t>
      </w:r>
      <w:r w:rsidRPr="002D0BA6">
        <w:rPr>
          <w:rFonts w:ascii="Times New Roman" w:eastAsia="Times New Roman" w:hAnsi="Times New Roman" w:cs="Times New Roman"/>
          <w:sz w:val="28"/>
          <w:szCs w:val="28"/>
          <w:lang w:eastAsia="ru-RU"/>
        </w:rPr>
        <w:tab/>
      </w:r>
    </w:p>
    <w:p w14:paraId="70082E5F" w14:textId="4C7FB72D" w:rsidR="002D0BA6" w:rsidRPr="0066118D" w:rsidRDefault="002D0BA6" w:rsidP="00F160D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8"/>
          <w:szCs w:val="28"/>
        </w:rPr>
      </w:pPr>
      <w:r w:rsidRPr="00C94D4F">
        <w:rPr>
          <w:rFonts w:ascii="Times New Roman" w:eastAsia="Times New Roman" w:hAnsi="Times New Roman" w:cs="Times New Roman"/>
          <w:sz w:val="28"/>
          <w:szCs w:val="28"/>
          <w:lang w:eastAsia="ru-RU"/>
        </w:rPr>
        <w:t>Учебная дисциплина «</w:t>
      </w:r>
      <w:r w:rsidR="000B33BA" w:rsidRPr="00C94D4F">
        <w:rPr>
          <w:rFonts w:ascii="Times New Roman" w:eastAsia="Times New Roman" w:hAnsi="Times New Roman" w:cs="Times New Roman"/>
          <w:bCs/>
          <w:sz w:val="28"/>
          <w:szCs w:val="28"/>
          <w:lang w:eastAsia="ru-RU"/>
        </w:rPr>
        <w:t>История</w:t>
      </w:r>
      <w:r w:rsidRPr="00C94D4F">
        <w:rPr>
          <w:rFonts w:ascii="Times New Roman" w:eastAsia="Times New Roman" w:hAnsi="Times New Roman" w:cs="Times New Roman"/>
          <w:sz w:val="28"/>
          <w:szCs w:val="28"/>
          <w:lang w:eastAsia="ru-RU"/>
        </w:rPr>
        <w:t xml:space="preserve">» является обязательной частью общеобразовательного цикла основной образовательной программы в соответствии с ФГОС по </w:t>
      </w:r>
      <w:r w:rsidR="00187155" w:rsidRPr="00C94D4F">
        <w:rPr>
          <w:rFonts w:ascii="Times New Roman" w:eastAsia="Times New Roman" w:hAnsi="Times New Roman" w:cs="Times New Roman"/>
          <w:sz w:val="28"/>
          <w:szCs w:val="28"/>
          <w:lang w:eastAsia="ru-RU"/>
        </w:rPr>
        <w:t xml:space="preserve">специальности </w:t>
      </w:r>
      <w:r w:rsidR="00F160DB" w:rsidRPr="00F160DB">
        <w:rPr>
          <w:rFonts w:ascii="Times New Roman" w:hAnsi="Times New Roman"/>
          <w:bCs/>
          <w:sz w:val="28"/>
          <w:szCs w:val="28"/>
        </w:rPr>
        <w:t>08.</w:t>
      </w:r>
      <w:r w:rsidR="00F160DB">
        <w:rPr>
          <w:rFonts w:ascii="Times New Roman" w:hAnsi="Times New Roman"/>
          <w:bCs/>
          <w:sz w:val="28"/>
          <w:szCs w:val="28"/>
        </w:rPr>
        <w:t xml:space="preserve">02.11 Управление, эксплуатация </w:t>
      </w:r>
      <w:r w:rsidR="00F160DB" w:rsidRPr="00F160DB">
        <w:rPr>
          <w:rFonts w:ascii="Times New Roman" w:hAnsi="Times New Roman"/>
          <w:bCs/>
          <w:sz w:val="28"/>
          <w:szCs w:val="28"/>
        </w:rPr>
        <w:t>и обслуживание многоквартирного дома</w:t>
      </w:r>
    </w:p>
    <w:p w14:paraId="04E7E95A" w14:textId="77777777" w:rsidR="002D0BA6" w:rsidRPr="002D0BA6" w:rsidRDefault="002D0BA6" w:rsidP="002D0BA6">
      <w:pPr>
        <w:spacing w:after="0"/>
        <w:ind w:firstLine="70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1.2. Планируемые результаты освоения дисциплины:</w:t>
      </w:r>
    </w:p>
    <w:p w14:paraId="4FEFD878" w14:textId="77777777" w:rsidR="00B31F98" w:rsidRDefault="002D0BA6"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2D0BA6">
        <w:rPr>
          <w:rFonts w:ascii="Times New Roman" w:eastAsia="Times New Roman" w:hAnsi="Times New Roman" w:cs="Times New Roman"/>
          <w:sz w:val="28"/>
          <w:szCs w:val="28"/>
          <w:lang w:eastAsia="ru-RU"/>
        </w:rPr>
        <w:t>Особое значение дисциплина имеет при формировании и развитии общих компетенций</w:t>
      </w:r>
      <w:r w:rsidR="00B31F98">
        <w:rPr>
          <w:rFonts w:ascii="Times New Roman" w:eastAsia="Times New Roman" w:hAnsi="Times New Roman" w:cs="Times New Roman"/>
          <w:sz w:val="28"/>
          <w:szCs w:val="28"/>
          <w:lang w:eastAsia="ru-RU"/>
        </w:rPr>
        <w:t>:</w:t>
      </w:r>
    </w:p>
    <w:p w14:paraId="3F5044F7" w14:textId="77777777" w:rsidR="00653AE4" w:rsidRPr="00653AE4" w:rsidRDefault="00653AE4" w:rsidP="00653AE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653AE4">
        <w:rPr>
          <w:rFonts w:ascii="Times New Roman" w:eastAsia="Times New Roman" w:hAnsi="Times New Roman" w:cs="Times New Roman"/>
          <w:sz w:val="28"/>
          <w:szCs w:val="28"/>
          <w:lang w:eastAsia="ru-RU"/>
        </w:rPr>
        <w:t>ОК 01</w:t>
      </w:r>
      <w:r w:rsidRPr="00653AE4">
        <w:rPr>
          <w:rFonts w:ascii="Times New Roman" w:eastAsia="Times New Roman" w:hAnsi="Times New Roman" w:cs="Times New Roman"/>
          <w:sz w:val="28"/>
          <w:szCs w:val="28"/>
          <w:lang w:eastAsia="ru-RU"/>
        </w:rPr>
        <w:tab/>
        <w:t>Выбирать способы решения задач профессиональной деятельности, применительно к различным контекстам</w:t>
      </w:r>
    </w:p>
    <w:p w14:paraId="05729B9D" w14:textId="77777777" w:rsidR="00653AE4" w:rsidRPr="00653AE4" w:rsidRDefault="00653AE4" w:rsidP="00653AE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653AE4">
        <w:rPr>
          <w:rFonts w:ascii="Times New Roman" w:eastAsia="Times New Roman" w:hAnsi="Times New Roman" w:cs="Times New Roman"/>
          <w:sz w:val="28"/>
          <w:szCs w:val="28"/>
          <w:lang w:eastAsia="ru-RU"/>
        </w:rPr>
        <w:t>ОК 02</w:t>
      </w:r>
      <w:r w:rsidRPr="00653AE4">
        <w:rPr>
          <w:rFonts w:ascii="Times New Roman" w:eastAsia="Times New Roman" w:hAnsi="Times New Roman" w:cs="Times New Roman"/>
          <w:sz w:val="28"/>
          <w:szCs w:val="28"/>
          <w:lang w:eastAsia="ru-RU"/>
        </w:rPr>
        <w:tab/>
        <w:t>Осуществлять поиск, анализ и интерпретацию информации, необходимой для выполнения зада</w:t>
      </w:r>
      <w:r>
        <w:rPr>
          <w:rFonts w:ascii="Times New Roman" w:eastAsia="Times New Roman" w:hAnsi="Times New Roman" w:cs="Times New Roman"/>
          <w:sz w:val="28"/>
          <w:szCs w:val="28"/>
          <w:lang w:eastAsia="ru-RU"/>
        </w:rPr>
        <w:t>ч профессиональной деятельности</w:t>
      </w:r>
    </w:p>
    <w:p w14:paraId="18C88E62" w14:textId="77777777" w:rsidR="00653AE4" w:rsidRPr="00653AE4" w:rsidRDefault="00653AE4" w:rsidP="00653AE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653AE4">
        <w:rPr>
          <w:rFonts w:ascii="Times New Roman" w:eastAsia="Times New Roman" w:hAnsi="Times New Roman" w:cs="Times New Roman"/>
          <w:sz w:val="28"/>
          <w:szCs w:val="28"/>
          <w:lang w:eastAsia="ru-RU"/>
        </w:rPr>
        <w:t>ОК 03</w:t>
      </w:r>
      <w:r w:rsidRPr="00653AE4">
        <w:rPr>
          <w:rFonts w:ascii="Times New Roman" w:eastAsia="Times New Roman" w:hAnsi="Times New Roman" w:cs="Times New Roman"/>
          <w:sz w:val="28"/>
          <w:szCs w:val="28"/>
          <w:lang w:eastAsia="ru-RU"/>
        </w:rPr>
        <w:tab/>
        <w:t>Планировать и реализовывать собственное професси</w:t>
      </w:r>
      <w:r>
        <w:rPr>
          <w:rFonts w:ascii="Times New Roman" w:eastAsia="Times New Roman" w:hAnsi="Times New Roman" w:cs="Times New Roman"/>
          <w:sz w:val="28"/>
          <w:szCs w:val="28"/>
          <w:lang w:eastAsia="ru-RU"/>
        </w:rPr>
        <w:t>ональное и личностное развитие.</w:t>
      </w:r>
    </w:p>
    <w:p w14:paraId="610B0FDB" w14:textId="77777777" w:rsidR="00653AE4" w:rsidRPr="00653AE4" w:rsidRDefault="00653AE4" w:rsidP="00653AE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653AE4">
        <w:rPr>
          <w:rFonts w:ascii="Times New Roman" w:eastAsia="Times New Roman" w:hAnsi="Times New Roman" w:cs="Times New Roman"/>
          <w:sz w:val="28"/>
          <w:szCs w:val="28"/>
          <w:lang w:eastAsia="ru-RU"/>
        </w:rPr>
        <w:t>ОК 04</w:t>
      </w:r>
      <w:r w:rsidRPr="00653AE4">
        <w:rPr>
          <w:rFonts w:ascii="Times New Roman" w:eastAsia="Times New Roman" w:hAnsi="Times New Roman" w:cs="Times New Roman"/>
          <w:sz w:val="28"/>
          <w:szCs w:val="28"/>
          <w:lang w:eastAsia="ru-RU"/>
        </w:rPr>
        <w:tab/>
        <w:t>Работать в коллективе и команде, эффективно взаимодействовать с колл</w:t>
      </w:r>
      <w:r>
        <w:rPr>
          <w:rFonts w:ascii="Times New Roman" w:eastAsia="Times New Roman" w:hAnsi="Times New Roman" w:cs="Times New Roman"/>
          <w:sz w:val="28"/>
          <w:szCs w:val="28"/>
          <w:lang w:eastAsia="ru-RU"/>
        </w:rPr>
        <w:t>егами, руководством, клиентами.</w:t>
      </w:r>
    </w:p>
    <w:p w14:paraId="006C1EA0" w14:textId="77777777" w:rsidR="00653AE4" w:rsidRPr="00653AE4" w:rsidRDefault="00653AE4" w:rsidP="00653AE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653AE4">
        <w:rPr>
          <w:rFonts w:ascii="Times New Roman" w:eastAsia="Times New Roman" w:hAnsi="Times New Roman" w:cs="Times New Roman"/>
          <w:sz w:val="28"/>
          <w:szCs w:val="28"/>
          <w:lang w:eastAsia="ru-RU"/>
        </w:rPr>
        <w:t>ОК 05</w:t>
      </w:r>
      <w:r w:rsidRPr="00653AE4">
        <w:rPr>
          <w:rFonts w:ascii="Times New Roman" w:eastAsia="Times New Roman" w:hAnsi="Times New Roman" w:cs="Times New Roman"/>
          <w:sz w:val="28"/>
          <w:szCs w:val="28"/>
          <w:lang w:eastAsia="ru-RU"/>
        </w:rPr>
        <w:tab/>
        <w:t>Осуществлять устную и письменную коммуникацию на государственном языке с учетом особенностей социа</w:t>
      </w:r>
      <w:r>
        <w:rPr>
          <w:rFonts w:ascii="Times New Roman" w:eastAsia="Times New Roman" w:hAnsi="Times New Roman" w:cs="Times New Roman"/>
          <w:sz w:val="28"/>
          <w:szCs w:val="28"/>
          <w:lang w:eastAsia="ru-RU"/>
        </w:rPr>
        <w:t>льного и культурного контекста.</w:t>
      </w:r>
      <w:r w:rsidRPr="00653AE4">
        <w:rPr>
          <w:rFonts w:ascii="Times New Roman" w:eastAsia="Times New Roman" w:hAnsi="Times New Roman" w:cs="Times New Roman"/>
          <w:sz w:val="28"/>
          <w:szCs w:val="28"/>
          <w:lang w:eastAsia="ru-RU"/>
        </w:rPr>
        <w:tab/>
      </w:r>
    </w:p>
    <w:p w14:paraId="4EDFA057" w14:textId="77777777" w:rsidR="00653AE4" w:rsidRPr="00653AE4" w:rsidRDefault="00653AE4" w:rsidP="00653AE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653AE4">
        <w:rPr>
          <w:rFonts w:ascii="Times New Roman" w:eastAsia="Times New Roman" w:hAnsi="Times New Roman" w:cs="Times New Roman"/>
          <w:sz w:val="28"/>
          <w:szCs w:val="28"/>
          <w:lang w:eastAsia="ru-RU"/>
        </w:rPr>
        <w:t>ОК 06</w:t>
      </w:r>
      <w:r w:rsidRPr="00653AE4">
        <w:rPr>
          <w:rFonts w:ascii="Times New Roman" w:eastAsia="Times New Roman" w:hAnsi="Times New Roman" w:cs="Times New Roman"/>
          <w:sz w:val="28"/>
          <w:szCs w:val="28"/>
          <w:lang w:eastAsia="ru-RU"/>
        </w:rPr>
        <w:tab/>
        <w:t>Проявлять гражданско-патриотическую позицию, демонстрировать осознанное поведение на основе традиционных общечеловеческих ценностей.</w:t>
      </w:r>
    </w:p>
    <w:p w14:paraId="2E47162E" w14:textId="77777777" w:rsidR="0078041B" w:rsidRDefault="00653AE4" w:rsidP="0078041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653AE4">
        <w:rPr>
          <w:rFonts w:ascii="Times New Roman" w:eastAsia="Times New Roman" w:hAnsi="Times New Roman" w:cs="Times New Roman"/>
          <w:sz w:val="28"/>
          <w:szCs w:val="28"/>
          <w:lang w:eastAsia="ru-RU"/>
        </w:rPr>
        <w:t>ОК 07</w:t>
      </w:r>
      <w:r w:rsidRPr="00653AE4">
        <w:rPr>
          <w:rFonts w:ascii="Times New Roman" w:eastAsia="Times New Roman" w:hAnsi="Times New Roman" w:cs="Times New Roman"/>
          <w:sz w:val="28"/>
          <w:szCs w:val="28"/>
          <w:lang w:eastAsia="ru-RU"/>
        </w:rPr>
        <w:tab/>
        <w:t>Содействовать сохранению окружающей среды, ресурсосбережению, эффективно действовать в чрезвычайных ситуациях.</w:t>
      </w:r>
    </w:p>
    <w:p w14:paraId="2C52A595" w14:textId="47374461" w:rsidR="0078041B" w:rsidRPr="0078041B" w:rsidRDefault="00653AE4" w:rsidP="0078041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653AE4">
        <w:rPr>
          <w:rFonts w:ascii="Times New Roman" w:eastAsia="Times New Roman" w:hAnsi="Times New Roman" w:cs="Times New Roman"/>
          <w:sz w:val="28"/>
          <w:szCs w:val="28"/>
          <w:lang w:eastAsia="ru-RU"/>
        </w:rPr>
        <w:tab/>
      </w:r>
    </w:p>
    <w:tbl>
      <w:tblPr>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10"/>
        <w:gridCol w:w="3402"/>
        <w:gridCol w:w="4609"/>
      </w:tblGrid>
      <w:tr w:rsidR="00E65C51" w:rsidRPr="005F6D4D" w14:paraId="402EECE2" w14:textId="77777777" w:rsidTr="00247AAB">
        <w:trPr>
          <w:trHeight w:val="251"/>
        </w:trPr>
        <w:tc>
          <w:tcPr>
            <w:tcW w:w="1810" w:type="dxa"/>
          </w:tcPr>
          <w:p w14:paraId="705B956D" w14:textId="77777777" w:rsidR="0078041B" w:rsidRDefault="0078041B" w:rsidP="0078041B">
            <w:pPr>
              <w:pStyle w:val="TableParagraph"/>
              <w:spacing w:line="232" w:lineRule="exact"/>
              <w:rPr>
                <w:b/>
                <w:sz w:val="24"/>
              </w:rPr>
            </w:pPr>
          </w:p>
          <w:p w14:paraId="6ACDB662" w14:textId="3CF078EB" w:rsidR="0078041B" w:rsidRDefault="00E65C51" w:rsidP="0078041B">
            <w:pPr>
              <w:pStyle w:val="TableParagraph"/>
              <w:spacing w:line="232" w:lineRule="exact"/>
              <w:rPr>
                <w:b/>
                <w:sz w:val="24"/>
              </w:rPr>
            </w:pPr>
            <w:r w:rsidRPr="005F6D4D">
              <w:rPr>
                <w:b/>
                <w:sz w:val="24"/>
              </w:rPr>
              <w:t>Код ПК, ОК</w:t>
            </w:r>
          </w:p>
          <w:p w14:paraId="2BB1ACB2" w14:textId="794F1B0D" w:rsidR="0078041B" w:rsidRPr="005F6D4D" w:rsidRDefault="0078041B" w:rsidP="0078041B">
            <w:pPr>
              <w:pStyle w:val="TableParagraph"/>
              <w:spacing w:line="232" w:lineRule="exact"/>
              <w:rPr>
                <w:b/>
                <w:sz w:val="24"/>
              </w:rPr>
            </w:pPr>
          </w:p>
        </w:tc>
        <w:tc>
          <w:tcPr>
            <w:tcW w:w="3402" w:type="dxa"/>
          </w:tcPr>
          <w:p w14:paraId="747D1183" w14:textId="77777777" w:rsidR="0078041B" w:rsidRDefault="0078041B" w:rsidP="0078041B">
            <w:pPr>
              <w:pStyle w:val="TableParagraph"/>
              <w:spacing w:line="232" w:lineRule="exact"/>
              <w:rPr>
                <w:b/>
                <w:sz w:val="24"/>
              </w:rPr>
            </w:pPr>
          </w:p>
          <w:p w14:paraId="5A3AF2F4" w14:textId="63C0BF70" w:rsidR="00E65C51" w:rsidRPr="005F6D4D" w:rsidRDefault="00E65C51" w:rsidP="0078041B">
            <w:pPr>
              <w:pStyle w:val="TableParagraph"/>
              <w:spacing w:line="232" w:lineRule="exact"/>
              <w:rPr>
                <w:b/>
                <w:sz w:val="24"/>
              </w:rPr>
            </w:pPr>
            <w:r w:rsidRPr="005F6D4D">
              <w:rPr>
                <w:b/>
                <w:sz w:val="24"/>
              </w:rPr>
              <w:t>Умения</w:t>
            </w:r>
          </w:p>
        </w:tc>
        <w:tc>
          <w:tcPr>
            <w:tcW w:w="4609" w:type="dxa"/>
          </w:tcPr>
          <w:p w14:paraId="1774F6B6" w14:textId="77777777" w:rsidR="0078041B" w:rsidRDefault="0078041B" w:rsidP="0078041B">
            <w:pPr>
              <w:pStyle w:val="TableParagraph"/>
              <w:spacing w:line="232" w:lineRule="exact"/>
              <w:rPr>
                <w:b/>
                <w:sz w:val="24"/>
              </w:rPr>
            </w:pPr>
          </w:p>
          <w:p w14:paraId="22876B5F" w14:textId="571A7A4A" w:rsidR="00E65C51" w:rsidRPr="005F6D4D" w:rsidRDefault="00E65C51" w:rsidP="0078041B">
            <w:pPr>
              <w:pStyle w:val="TableParagraph"/>
              <w:spacing w:line="232" w:lineRule="exact"/>
              <w:rPr>
                <w:b/>
                <w:sz w:val="24"/>
              </w:rPr>
            </w:pPr>
            <w:r w:rsidRPr="005F6D4D">
              <w:rPr>
                <w:b/>
                <w:sz w:val="24"/>
              </w:rPr>
              <w:t>Знания</w:t>
            </w:r>
          </w:p>
        </w:tc>
      </w:tr>
      <w:tr w:rsidR="00E65C51" w:rsidRPr="005F6D4D" w14:paraId="120F75AC" w14:textId="77777777" w:rsidTr="00247AAB">
        <w:trPr>
          <w:trHeight w:val="4555"/>
        </w:trPr>
        <w:tc>
          <w:tcPr>
            <w:tcW w:w="1810" w:type="dxa"/>
          </w:tcPr>
          <w:p w14:paraId="656788CF" w14:textId="77777777" w:rsidR="0078041B" w:rsidRDefault="0078041B" w:rsidP="00653AE4">
            <w:pPr>
              <w:pStyle w:val="TableParagraph"/>
              <w:jc w:val="center"/>
              <w:rPr>
                <w:sz w:val="24"/>
              </w:rPr>
            </w:pPr>
          </w:p>
          <w:p w14:paraId="08E7E4E6" w14:textId="580DF5AE" w:rsidR="00E65C51" w:rsidRPr="005F6D4D" w:rsidRDefault="00FE16C8" w:rsidP="0078041B">
            <w:pPr>
              <w:pStyle w:val="TableParagraph"/>
              <w:jc w:val="center"/>
              <w:rPr>
                <w:b/>
                <w:sz w:val="24"/>
              </w:rPr>
            </w:pPr>
            <w:r w:rsidRPr="0078041B">
              <w:rPr>
                <w:b/>
                <w:sz w:val="24"/>
              </w:rPr>
              <w:t>ОК 01 -</w:t>
            </w:r>
            <w:r w:rsidR="0078041B">
              <w:rPr>
                <w:b/>
                <w:sz w:val="24"/>
              </w:rPr>
              <w:t xml:space="preserve"> </w:t>
            </w:r>
            <w:r w:rsidR="00E370C7" w:rsidRPr="0078041B">
              <w:rPr>
                <w:b/>
                <w:sz w:val="24"/>
              </w:rPr>
              <w:t>ОК 07</w:t>
            </w:r>
            <w:r w:rsidRPr="0078041B">
              <w:rPr>
                <w:b/>
                <w:sz w:val="24"/>
              </w:rPr>
              <w:t>.</w:t>
            </w:r>
          </w:p>
        </w:tc>
        <w:tc>
          <w:tcPr>
            <w:tcW w:w="3402" w:type="dxa"/>
          </w:tcPr>
          <w:p w14:paraId="6B55F264" w14:textId="77777777" w:rsidR="0078041B" w:rsidRDefault="0078041B" w:rsidP="0078041B">
            <w:pPr>
              <w:pStyle w:val="TableParagraph"/>
              <w:jc w:val="both"/>
              <w:rPr>
                <w:sz w:val="24"/>
              </w:rPr>
            </w:pPr>
          </w:p>
          <w:p w14:paraId="4344EF72" w14:textId="5C3EABE9" w:rsidR="00E65C51" w:rsidRPr="005F6D4D" w:rsidRDefault="00E65C51" w:rsidP="00E826BA">
            <w:pPr>
              <w:pStyle w:val="TableParagraph"/>
              <w:numPr>
                <w:ilvl w:val="0"/>
                <w:numId w:val="4"/>
              </w:numPr>
              <w:jc w:val="both"/>
              <w:rPr>
                <w:sz w:val="24"/>
              </w:rPr>
            </w:pPr>
            <w:r w:rsidRPr="005F6D4D">
              <w:rPr>
                <w:sz w:val="24"/>
              </w:rPr>
              <w:t>ориентироваться в современной экономической, политической и культурной ситуации в России и мире;</w:t>
            </w:r>
          </w:p>
          <w:p w14:paraId="46A2C27A" w14:textId="77777777" w:rsidR="00E65C51" w:rsidRPr="005F6D4D" w:rsidRDefault="00E65C51" w:rsidP="00E826BA">
            <w:pPr>
              <w:pStyle w:val="TableParagraph"/>
              <w:numPr>
                <w:ilvl w:val="0"/>
                <w:numId w:val="4"/>
              </w:numPr>
              <w:tabs>
                <w:tab w:val="left" w:pos="2147"/>
                <w:tab w:val="left" w:pos="2241"/>
              </w:tabs>
              <w:jc w:val="both"/>
              <w:rPr>
                <w:sz w:val="24"/>
              </w:rPr>
            </w:pPr>
            <w:r w:rsidRPr="005F6D4D">
              <w:rPr>
                <w:sz w:val="24"/>
              </w:rPr>
              <w:t>выявлять взаимосвязь отечественных, региональных, мировых социально- экономических, политических и культурных проблем;</w:t>
            </w:r>
          </w:p>
          <w:p w14:paraId="6D0BA8E5" w14:textId="77777777" w:rsidR="00E65C51" w:rsidRPr="005F6D4D" w:rsidRDefault="00E65C51" w:rsidP="00E826BA">
            <w:pPr>
              <w:pStyle w:val="TableParagraph"/>
              <w:numPr>
                <w:ilvl w:val="0"/>
                <w:numId w:val="4"/>
              </w:numPr>
              <w:tabs>
                <w:tab w:val="left" w:pos="2221"/>
              </w:tabs>
              <w:jc w:val="both"/>
              <w:rPr>
                <w:sz w:val="24"/>
              </w:rPr>
            </w:pPr>
            <w:r w:rsidRPr="005F6D4D">
              <w:rPr>
                <w:sz w:val="24"/>
              </w:rPr>
              <w:t xml:space="preserve">определять значимость профессиональной деятельности по осваиваемой профессии (специальности) для развития </w:t>
            </w:r>
            <w:r w:rsidRPr="005F6D4D">
              <w:rPr>
                <w:sz w:val="24"/>
              </w:rPr>
              <w:lastRenderedPageBreak/>
              <w:t>экономики в историческом контексте;</w:t>
            </w:r>
          </w:p>
          <w:p w14:paraId="735B4C94" w14:textId="77777777" w:rsidR="00E65C51" w:rsidRPr="005F6D4D" w:rsidRDefault="00E65C51" w:rsidP="00E826BA">
            <w:pPr>
              <w:pStyle w:val="TableParagraph"/>
              <w:numPr>
                <w:ilvl w:val="0"/>
                <w:numId w:val="4"/>
              </w:numPr>
              <w:jc w:val="both"/>
              <w:rPr>
                <w:sz w:val="24"/>
              </w:rPr>
            </w:pPr>
            <w:r w:rsidRPr="005F6D4D">
              <w:rPr>
                <w:sz w:val="24"/>
              </w:rPr>
              <w:t>демонстрировать гражданско- патриотическую позицию.</w:t>
            </w:r>
          </w:p>
        </w:tc>
        <w:tc>
          <w:tcPr>
            <w:tcW w:w="4609" w:type="dxa"/>
          </w:tcPr>
          <w:p w14:paraId="3656B3AB" w14:textId="77777777" w:rsidR="0078041B" w:rsidRDefault="0078041B" w:rsidP="0078041B">
            <w:pPr>
              <w:pStyle w:val="TableParagraph"/>
              <w:ind w:left="720"/>
              <w:jc w:val="both"/>
              <w:rPr>
                <w:sz w:val="24"/>
              </w:rPr>
            </w:pPr>
          </w:p>
          <w:p w14:paraId="1095BF7B" w14:textId="7D6C1460" w:rsidR="00E65C51" w:rsidRPr="005F6D4D" w:rsidRDefault="00E65C51" w:rsidP="00E826BA">
            <w:pPr>
              <w:pStyle w:val="TableParagraph"/>
              <w:numPr>
                <w:ilvl w:val="0"/>
                <w:numId w:val="3"/>
              </w:numPr>
              <w:jc w:val="both"/>
              <w:rPr>
                <w:sz w:val="24"/>
              </w:rPr>
            </w:pPr>
            <w:r w:rsidRPr="005F6D4D">
              <w:rPr>
                <w:sz w:val="24"/>
              </w:rPr>
              <w:t>основные направления развития ключевых регионов мира</w:t>
            </w:r>
            <w:r>
              <w:rPr>
                <w:sz w:val="24"/>
              </w:rPr>
              <w:t xml:space="preserve"> на рубеже веков (XX и XXI вв.);</w:t>
            </w:r>
          </w:p>
          <w:p w14:paraId="5BDF92F2" w14:textId="69B7EEE4" w:rsidR="00E65C51" w:rsidRPr="005F6D4D" w:rsidRDefault="00E65C51" w:rsidP="00E826BA">
            <w:pPr>
              <w:pStyle w:val="TableParagraph"/>
              <w:numPr>
                <w:ilvl w:val="0"/>
                <w:numId w:val="3"/>
              </w:numPr>
              <w:jc w:val="both"/>
              <w:rPr>
                <w:sz w:val="24"/>
              </w:rPr>
            </w:pPr>
            <w:r w:rsidRPr="005F6D4D">
              <w:rPr>
                <w:sz w:val="24"/>
              </w:rPr>
              <w:t>сущность и причины локальных, региональных, межгосударственных конфликтов в конце XX - начале XXI вв.;</w:t>
            </w:r>
          </w:p>
          <w:p w14:paraId="2B152FC6" w14:textId="50549784" w:rsidR="00E65C51" w:rsidRPr="005F6D4D" w:rsidRDefault="00E65C51" w:rsidP="00E826BA">
            <w:pPr>
              <w:pStyle w:val="TableParagraph"/>
              <w:numPr>
                <w:ilvl w:val="0"/>
                <w:numId w:val="3"/>
              </w:numPr>
              <w:tabs>
                <w:tab w:val="left" w:pos="1770"/>
                <w:tab w:val="left" w:pos="3421"/>
              </w:tabs>
              <w:jc w:val="both"/>
              <w:rPr>
                <w:sz w:val="24"/>
              </w:rPr>
            </w:pPr>
            <w:r w:rsidRPr="005F6D4D">
              <w:rPr>
                <w:sz w:val="24"/>
              </w:rPr>
              <w:t>основные процессы (интеграционные, поликультурные, миграционные и иные) политического и экономического развития ведущих государств и регионов мира;</w:t>
            </w:r>
          </w:p>
          <w:p w14:paraId="66D67AF2" w14:textId="58457200" w:rsidR="00E65C51" w:rsidRPr="005F6D4D" w:rsidRDefault="00E65C51" w:rsidP="00E826BA">
            <w:pPr>
              <w:pStyle w:val="TableParagraph"/>
              <w:numPr>
                <w:ilvl w:val="0"/>
                <w:numId w:val="3"/>
              </w:numPr>
              <w:jc w:val="both"/>
              <w:rPr>
                <w:sz w:val="24"/>
              </w:rPr>
            </w:pPr>
            <w:r w:rsidRPr="005F6D4D">
              <w:rPr>
                <w:sz w:val="24"/>
              </w:rPr>
              <w:t>назначение международных организаций и основные направления их деятельности;</w:t>
            </w:r>
          </w:p>
          <w:p w14:paraId="4D3782B6" w14:textId="7B335C0A" w:rsidR="00E65C51" w:rsidRPr="005F6D4D" w:rsidRDefault="00E65C51" w:rsidP="00E826BA">
            <w:pPr>
              <w:pStyle w:val="TableParagraph"/>
              <w:numPr>
                <w:ilvl w:val="0"/>
                <w:numId w:val="3"/>
              </w:numPr>
              <w:jc w:val="both"/>
              <w:rPr>
                <w:sz w:val="24"/>
              </w:rPr>
            </w:pPr>
            <w:r w:rsidRPr="005F6D4D">
              <w:rPr>
                <w:sz w:val="24"/>
              </w:rPr>
              <w:t xml:space="preserve">о роли науки, культуры и религии в </w:t>
            </w:r>
            <w:r w:rsidRPr="005F6D4D">
              <w:rPr>
                <w:sz w:val="24"/>
              </w:rPr>
              <w:lastRenderedPageBreak/>
              <w:t>сохранении и укреплении национальных и государственных традиций;</w:t>
            </w:r>
          </w:p>
          <w:p w14:paraId="659E5010" w14:textId="7C5ED700" w:rsidR="00E65C51" w:rsidRPr="005F6D4D" w:rsidRDefault="00E65C51" w:rsidP="00E826BA">
            <w:pPr>
              <w:pStyle w:val="TableParagraph"/>
              <w:numPr>
                <w:ilvl w:val="0"/>
                <w:numId w:val="3"/>
              </w:numPr>
              <w:jc w:val="both"/>
              <w:rPr>
                <w:sz w:val="24"/>
              </w:rPr>
            </w:pPr>
            <w:r w:rsidRPr="005F6D4D">
              <w:rPr>
                <w:sz w:val="24"/>
              </w:rPr>
              <w:t>содержание и назначение важнейших правовых и законодательных актов ми</w:t>
            </w:r>
            <w:r>
              <w:rPr>
                <w:sz w:val="24"/>
              </w:rPr>
              <w:t>рового и регионального значения;</w:t>
            </w:r>
          </w:p>
          <w:p w14:paraId="05726EC0" w14:textId="5D6B2671" w:rsidR="00E65C51" w:rsidRPr="005F6D4D" w:rsidRDefault="00E65C51" w:rsidP="00E826BA">
            <w:pPr>
              <w:pStyle w:val="TableParagraph"/>
              <w:numPr>
                <w:ilvl w:val="0"/>
                <w:numId w:val="3"/>
              </w:numPr>
              <w:spacing w:line="238" w:lineRule="exact"/>
              <w:jc w:val="both"/>
              <w:rPr>
                <w:sz w:val="24"/>
              </w:rPr>
            </w:pPr>
            <w:r w:rsidRPr="005F6D4D">
              <w:rPr>
                <w:sz w:val="24"/>
              </w:rPr>
              <w:t>ретроспективный анализ развития отрасли.</w:t>
            </w:r>
          </w:p>
        </w:tc>
      </w:tr>
    </w:tbl>
    <w:p w14:paraId="76220A9E" w14:textId="77777777" w:rsidR="00E65C51" w:rsidRDefault="00E65C51"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p>
    <w:p w14:paraId="12FE4603" w14:textId="77777777" w:rsidR="00E65C51" w:rsidRDefault="00E65C51"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p>
    <w:p w14:paraId="3FD0A93F" w14:textId="77777777" w:rsidR="00E65C51" w:rsidRDefault="00E65C51"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p>
    <w:p w14:paraId="42F9ACA7" w14:textId="77777777" w:rsidR="00E65C51" w:rsidRPr="00006F56" w:rsidRDefault="00E65C51" w:rsidP="00E65C5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p>
    <w:bookmarkEnd w:id="1"/>
    <w:p w14:paraId="7F61698A" w14:textId="77777777" w:rsidR="002D0BA6" w:rsidRPr="002D0BA6"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2. СТРУКТУРА И СОДЕРЖАНИЕ УЧЕБНОЙ ДИСЦИПЛИНЫ</w:t>
      </w:r>
    </w:p>
    <w:p w14:paraId="571AE265" w14:textId="77777777" w:rsidR="002D0BA6" w:rsidRPr="002D0BA6"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2.1. Объем учебной дисциплины и виды учебной работы</w:t>
      </w:r>
    </w:p>
    <w:p w14:paraId="58D3F625" w14:textId="77777777" w:rsidR="00F160DB" w:rsidRPr="002D0BA6" w:rsidRDefault="00F160DB" w:rsidP="00F160DB">
      <w:pPr>
        <w:pStyle w:val="a6"/>
        <w:spacing w:after="240" w:line="240" w:lineRule="auto"/>
        <w:ind w:left="1069"/>
        <w:rPr>
          <w:rFonts w:ascii="Times New Roman" w:hAnsi="Times New Roman" w:cs="Times New Roman"/>
          <w:b/>
          <w:sz w:val="28"/>
          <w:szCs w:val="28"/>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577"/>
        <w:gridCol w:w="2704"/>
      </w:tblGrid>
      <w:tr w:rsidR="00F160DB" w:rsidRPr="00F241E3" w14:paraId="5228F362" w14:textId="77777777" w:rsidTr="00F160DB">
        <w:trPr>
          <w:trHeight w:val="490"/>
        </w:trPr>
        <w:tc>
          <w:tcPr>
            <w:tcW w:w="3685" w:type="pct"/>
            <w:vAlign w:val="center"/>
          </w:tcPr>
          <w:p w14:paraId="5696D9E8" w14:textId="77777777" w:rsidR="00F160DB" w:rsidRPr="00FB043C" w:rsidRDefault="00F160DB" w:rsidP="00F160DB">
            <w:pPr>
              <w:rPr>
                <w:rFonts w:ascii="Times New Roman" w:hAnsi="Times New Roman" w:cs="Times New Roman"/>
                <w:b/>
                <w:sz w:val="24"/>
                <w:szCs w:val="24"/>
                <w:lang w:eastAsia="ru-RU"/>
              </w:rPr>
            </w:pPr>
            <w:r w:rsidRPr="00FB043C">
              <w:rPr>
                <w:rFonts w:ascii="Times New Roman" w:hAnsi="Times New Roman" w:cs="Times New Roman"/>
                <w:b/>
                <w:sz w:val="24"/>
                <w:szCs w:val="24"/>
                <w:lang w:eastAsia="ru-RU"/>
              </w:rPr>
              <w:t>Вид учебной работы</w:t>
            </w:r>
          </w:p>
        </w:tc>
        <w:tc>
          <w:tcPr>
            <w:tcW w:w="1315" w:type="pct"/>
            <w:vAlign w:val="center"/>
          </w:tcPr>
          <w:p w14:paraId="74328BC5" w14:textId="77777777" w:rsidR="00F160DB" w:rsidRPr="00FB043C" w:rsidRDefault="00F160DB" w:rsidP="00F160DB">
            <w:pPr>
              <w:rPr>
                <w:rFonts w:ascii="Times New Roman" w:hAnsi="Times New Roman" w:cs="Times New Roman"/>
                <w:b/>
                <w:iCs/>
                <w:sz w:val="24"/>
                <w:szCs w:val="24"/>
                <w:lang w:eastAsia="ru-RU"/>
              </w:rPr>
            </w:pPr>
            <w:r w:rsidRPr="00FB043C">
              <w:rPr>
                <w:rFonts w:ascii="Times New Roman" w:hAnsi="Times New Roman" w:cs="Times New Roman"/>
                <w:b/>
                <w:iCs/>
                <w:sz w:val="24"/>
                <w:szCs w:val="24"/>
                <w:lang w:eastAsia="ru-RU"/>
              </w:rPr>
              <w:t>Объем в часах</w:t>
            </w:r>
          </w:p>
        </w:tc>
      </w:tr>
      <w:tr w:rsidR="00F160DB" w:rsidRPr="00F241E3" w14:paraId="1830F64D" w14:textId="77777777" w:rsidTr="00F160DB">
        <w:trPr>
          <w:trHeight w:val="490"/>
        </w:trPr>
        <w:tc>
          <w:tcPr>
            <w:tcW w:w="3685" w:type="pct"/>
            <w:vAlign w:val="center"/>
          </w:tcPr>
          <w:p w14:paraId="080DE952" w14:textId="77777777" w:rsidR="00F160DB" w:rsidRPr="0078041B" w:rsidRDefault="00F160DB" w:rsidP="00F160DB">
            <w:pPr>
              <w:spacing w:after="0"/>
              <w:rPr>
                <w:rFonts w:ascii="Times New Roman" w:hAnsi="Times New Roman" w:cs="Times New Roman"/>
                <w:b/>
                <w:sz w:val="24"/>
                <w:szCs w:val="24"/>
                <w:lang w:eastAsia="ru-RU"/>
              </w:rPr>
            </w:pPr>
            <w:r w:rsidRPr="0078041B">
              <w:rPr>
                <w:rFonts w:ascii="Times New Roman" w:hAnsi="Times New Roman" w:cs="Times New Roman"/>
                <w:b/>
                <w:sz w:val="24"/>
                <w:szCs w:val="24"/>
                <w:lang w:eastAsia="ru-RU"/>
              </w:rPr>
              <w:t>Объем образовательной программы учебной дисциплины</w:t>
            </w:r>
          </w:p>
        </w:tc>
        <w:tc>
          <w:tcPr>
            <w:tcW w:w="1315" w:type="pct"/>
            <w:vAlign w:val="center"/>
          </w:tcPr>
          <w:p w14:paraId="18BCA5CA" w14:textId="5BA29219" w:rsidR="00F160DB" w:rsidRPr="0078041B" w:rsidRDefault="008955BD" w:rsidP="00F160DB">
            <w:pPr>
              <w:spacing w:after="0"/>
              <w:rPr>
                <w:rFonts w:ascii="Times New Roman" w:hAnsi="Times New Roman" w:cs="Times New Roman"/>
                <w:b/>
                <w:bCs/>
                <w:iCs/>
                <w:sz w:val="24"/>
                <w:szCs w:val="24"/>
                <w:lang w:eastAsia="ru-RU"/>
              </w:rPr>
            </w:pPr>
            <w:r w:rsidRPr="0078041B">
              <w:rPr>
                <w:rFonts w:ascii="Times New Roman" w:hAnsi="Times New Roman" w:cs="Times New Roman"/>
                <w:b/>
                <w:bCs/>
                <w:iCs/>
                <w:sz w:val="24"/>
                <w:szCs w:val="24"/>
                <w:lang w:eastAsia="ru-RU"/>
              </w:rPr>
              <w:t>60</w:t>
            </w:r>
          </w:p>
        </w:tc>
      </w:tr>
      <w:tr w:rsidR="00F160DB" w:rsidRPr="00F241E3" w14:paraId="39A5AE8F" w14:textId="77777777" w:rsidTr="00F160DB">
        <w:trPr>
          <w:trHeight w:val="490"/>
        </w:trPr>
        <w:tc>
          <w:tcPr>
            <w:tcW w:w="3685" w:type="pct"/>
            <w:vAlign w:val="center"/>
          </w:tcPr>
          <w:p w14:paraId="29659921" w14:textId="77777777" w:rsidR="00F160DB" w:rsidRPr="0078041B" w:rsidRDefault="00F160DB" w:rsidP="00F160DB">
            <w:pPr>
              <w:spacing w:after="0"/>
              <w:rPr>
                <w:rFonts w:ascii="Times New Roman" w:hAnsi="Times New Roman" w:cs="Times New Roman"/>
                <w:b/>
                <w:sz w:val="24"/>
                <w:szCs w:val="24"/>
                <w:lang w:eastAsia="ru-RU"/>
              </w:rPr>
            </w:pPr>
            <w:r w:rsidRPr="0078041B">
              <w:rPr>
                <w:rFonts w:ascii="Times New Roman" w:hAnsi="Times New Roman" w:cs="Times New Roman"/>
                <w:b/>
                <w:sz w:val="24"/>
                <w:szCs w:val="24"/>
                <w:lang w:eastAsia="ru-RU"/>
              </w:rPr>
              <w:t>Основное содержание</w:t>
            </w:r>
          </w:p>
        </w:tc>
        <w:tc>
          <w:tcPr>
            <w:tcW w:w="1315" w:type="pct"/>
            <w:vAlign w:val="center"/>
          </w:tcPr>
          <w:p w14:paraId="39B04076" w14:textId="77777777" w:rsidR="00F160DB" w:rsidRPr="0078041B" w:rsidRDefault="00F160DB" w:rsidP="00F160DB">
            <w:pPr>
              <w:spacing w:after="0"/>
              <w:rPr>
                <w:rFonts w:ascii="Times New Roman" w:hAnsi="Times New Roman" w:cs="Times New Roman"/>
                <w:b/>
                <w:bCs/>
                <w:iCs/>
                <w:sz w:val="24"/>
                <w:szCs w:val="24"/>
                <w:lang w:eastAsia="ru-RU"/>
              </w:rPr>
            </w:pPr>
            <w:r w:rsidRPr="0078041B">
              <w:rPr>
                <w:rFonts w:ascii="Times New Roman" w:hAnsi="Times New Roman" w:cs="Times New Roman"/>
                <w:b/>
                <w:bCs/>
                <w:iCs/>
                <w:sz w:val="24"/>
                <w:szCs w:val="24"/>
                <w:lang w:eastAsia="ru-RU"/>
              </w:rPr>
              <w:t>48</w:t>
            </w:r>
          </w:p>
        </w:tc>
      </w:tr>
      <w:tr w:rsidR="00F160DB" w:rsidRPr="00F241E3" w14:paraId="70396825" w14:textId="77777777" w:rsidTr="00F160DB">
        <w:trPr>
          <w:trHeight w:val="336"/>
        </w:trPr>
        <w:tc>
          <w:tcPr>
            <w:tcW w:w="5000" w:type="pct"/>
            <w:gridSpan w:val="2"/>
            <w:vAlign w:val="center"/>
          </w:tcPr>
          <w:p w14:paraId="24266690" w14:textId="77777777" w:rsidR="00F160DB" w:rsidRPr="0078041B" w:rsidRDefault="00F160DB" w:rsidP="00F160DB">
            <w:pPr>
              <w:spacing w:after="0"/>
              <w:rPr>
                <w:rFonts w:ascii="Times New Roman" w:hAnsi="Times New Roman" w:cs="Times New Roman"/>
                <w:b/>
                <w:iCs/>
                <w:sz w:val="24"/>
                <w:szCs w:val="24"/>
                <w:lang w:eastAsia="ru-RU"/>
              </w:rPr>
            </w:pPr>
            <w:r w:rsidRPr="0078041B">
              <w:rPr>
                <w:rFonts w:ascii="Times New Roman" w:hAnsi="Times New Roman" w:cs="Times New Roman"/>
                <w:b/>
                <w:sz w:val="24"/>
                <w:szCs w:val="24"/>
                <w:lang w:eastAsia="ru-RU"/>
              </w:rPr>
              <w:t>в т. ч.:</w:t>
            </w:r>
          </w:p>
        </w:tc>
      </w:tr>
      <w:tr w:rsidR="00F160DB" w:rsidRPr="00F241E3" w14:paraId="27DB5A18" w14:textId="77777777" w:rsidTr="00F160DB">
        <w:trPr>
          <w:trHeight w:val="490"/>
        </w:trPr>
        <w:tc>
          <w:tcPr>
            <w:tcW w:w="3685" w:type="pct"/>
            <w:vAlign w:val="center"/>
          </w:tcPr>
          <w:p w14:paraId="655D385E" w14:textId="77777777" w:rsidR="00F160DB" w:rsidRPr="0078041B" w:rsidRDefault="00F160DB" w:rsidP="00F160DB">
            <w:pPr>
              <w:spacing w:after="0"/>
              <w:rPr>
                <w:rFonts w:ascii="Times New Roman" w:hAnsi="Times New Roman" w:cs="Times New Roman"/>
                <w:b/>
                <w:sz w:val="24"/>
                <w:szCs w:val="24"/>
                <w:lang w:eastAsia="ru-RU"/>
              </w:rPr>
            </w:pPr>
            <w:r w:rsidRPr="0078041B">
              <w:rPr>
                <w:rFonts w:ascii="Times New Roman" w:hAnsi="Times New Roman" w:cs="Times New Roman"/>
                <w:b/>
                <w:sz w:val="24"/>
                <w:szCs w:val="24"/>
                <w:lang w:eastAsia="ru-RU"/>
              </w:rPr>
              <w:t>теоретическое обучение</w:t>
            </w:r>
          </w:p>
        </w:tc>
        <w:tc>
          <w:tcPr>
            <w:tcW w:w="1315" w:type="pct"/>
            <w:vAlign w:val="center"/>
          </w:tcPr>
          <w:p w14:paraId="444861C3" w14:textId="54E75638" w:rsidR="00F160DB" w:rsidRPr="0078041B" w:rsidRDefault="008955BD" w:rsidP="00F160DB">
            <w:pPr>
              <w:spacing w:after="0"/>
              <w:rPr>
                <w:rFonts w:ascii="Times New Roman" w:hAnsi="Times New Roman" w:cs="Times New Roman"/>
                <w:b/>
                <w:iCs/>
                <w:sz w:val="24"/>
                <w:szCs w:val="24"/>
                <w:lang w:eastAsia="ru-RU"/>
              </w:rPr>
            </w:pPr>
            <w:r w:rsidRPr="0078041B">
              <w:rPr>
                <w:rFonts w:ascii="Times New Roman" w:hAnsi="Times New Roman" w:cs="Times New Roman"/>
                <w:b/>
                <w:iCs/>
                <w:sz w:val="24"/>
                <w:szCs w:val="24"/>
                <w:lang w:eastAsia="ru-RU"/>
              </w:rPr>
              <w:t>38</w:t>
            </w:r>
          </w:p>
        </w:tc>
      </w:tr>
      <w:tr w:rsidR="00F160DB" w:rsidRPr="00F241E3" w14:paraId="128F4630" w14:textId="77777777" w:rsidTr="00F160DB">
        <w:trPr>
          <w:trHeight w:val="490"/>
        </w:trPr>
        <w:tc>
          <w:tcPr>
            <w:tcW w:w="3685" w:type="pct"/>
            <w:vAlign w:val="center"/>
          </w:tcPr>
          <w:p w14:paraId="251C25E9" w14:textId="77777777" w:rsidR="00F160DB" w:rsidRPr="0078041B" w:rsidRDefault="00F160DB" w:rsidP="00F160DB">
            <w:pPr>
              <w:spacing w:after="0"/>
              <w:rPr>
                <w:rFonts w:ascii="Times New Roman" w:hAnsi="Times New Roman" w:cs="Times New Roman"/>
                <w:b/>
                <w:sz w:val="24"/>
                <w:szCs w:val="24"/>
                <w:lang w:eastAsia="ru-RU"/>
              </w:rPr>
            </w:pPr>
            <w:r w:rsidRPr="0078041B">
              <w:rPr>
                <w:rFonts w:ascii="Times New Roman" w:hAnsi="Times New Roman" w:cs="Times New Roman"/>
                <w:b/>
                <w:sz w:val="24"/>
                <w:szCs w:val="24"/>
                <w:lang w:eastAsia="ru-RU"/>
              </w:rPr>
              <w:t>практические занятия</w:t>
            </w:r>
            <w:r w:rsidRPr="0078041B">
              <w:rPr>
                <w:rFonts w:ascii="Times New Roman" w:hAnsi="Times New Roman" w:cs="Times New Roman"/>
                <w:b/>
                <w:i/>
                <w:sz w:val="24"/>
                <w:szCs w:val="24"/>
                <w:lang w:eastAsia="ru-RU"/>
              </w:rPr>
              <w:t xml:space="preserve"> </w:t>
            </w:r>
          </w:p>
        </w:tc>
        <w:tc>
          <w:tcPr>
            <w:tcW w:w="1315" w:type="pct"/>
            <w:vAlign w:val="center"/>
          </w:tcPr>
          <w:p w14:paraId="43E7114B" w14:textId="3ECA47A2" w:rsidR="00F160DB" w:rsidRPr="0078041B" w:rsidRDefault="00293E6E" w:rsidP="00F160DB">
            <w:pPr>
              <w:spacing w:after="0"/>
              <w:rPr>
                <w:rFonts w:ascii="Times New Roman" w:hAnsi="Times New Roman" w:cs="Times New Roman"/>
                <w:b/>
                <w:iCs/>
                <w:sz w:val="24"/>
                <w:szCs w:val="24"/>
                <w:lang w:eastAsia="ru-RU"/>
              </w:rPr>
            </w:pPr>
            <w:r w:rsidRPr="0078041B">
              <w:rPr>
                <w:rFonts w:ascii="Times New Roman" w:hAnsi="Times New Roman" w:cs="Times New Roman"/>
                <w:b/>
                <w:iCs/>
                <w:sz w:val="24"/>
                <w:szCs w:val="24"/>
                <w:lang w:eastAsia="ru-RU"/>
              </w:rPr>
              <w:t>8</w:t>
            </w:r>
          </w:p>
        </w:tc>
      </w:tr>
      <w:tr w:rsidR="00F160DB" w:rsidRPr="00F241E3" w14:paraId="22A585B6" w14:textId="77777777" w:rsidTr="00F160DB">
        <w:trPr>
          <w:trHeight w:val="490"/>
        </w:trPr>
        <w:tc>
          <w:tcPr>
            <w:tcW w:w="3685" w:type="pct"/>
            <w:vAlign w:val="center"/>
          </w:tcPr>
          <w:p w14:paraId="1D844E0C" w14:textId="77777777" w:rsidR="00F160DB" w:rsidRPr="0078041B" w:rsidRDefault="00F160DB" w:rsidP="00F160DB">
            <w:pPr>
              <w:spacing w:after="0"/>
              <w:rPr>
                <w:rFonts w:ascii="Times New Roman" w:hAnsi="Times New Roman" w:cs="Times New Roman"/>
                <w:b/>
                <w:sz w:val="24"/>
                <w:szCs w:val="24"/>
                <w:lang w:eastAsia="ru-RU"/>
              </w:rPr>
            </w:pPr>
            <w:r w:rsidRPr="0078041B">
              <w:rPr>
                <w:rFonts w:ascii="Times New Roman" w:hAnsi="Times New Roman" w:cs="Times New Roman"/>
                <w:b/>
                <w:sz w:val="24"/>
                <w:szCs w:val="24"/>
                <w:lang w:eastAsia="ru-RU"/>
              </w:rPr>
              <w:t>самостоятельная работы</w:t>
            </w:r>
          </w:p>
        </w:tc>
        <w:tc>
          <w:tcPr>
            <w:tcW w:w="1315" w:type="pct"/>
            <w:vAlign w:val="center"/>
          </w:tcPr>
          <w:p w14:paraId="77B2D515" w14:textId="46BC367D" w:rsidR="00F160DB" w:rsidRPr="0078041B" w:rsidRDefault="008955BD" w:rsidP="00F160DB">
            <w:pPr>
              <w:spacing w:after="0"/>
              <w:rPr>
                <w:rFonts w:ascii="Times New Roman" w:hAnsi="Times New Roman" w:cs="Times New Roman"/>
                <w:b/>
                <w:iCs/>
                <w:sz w:val="24"/>
                <w:szCs w:val="24"/>
                <w:lang w:eastAsia="ru-RU"/>
              </w:rPr>
            </w:pPr>
            <w:r w:rsidRPr="0078041B">
              <w:rPr>
                <w:rFonts w:ascii="Times New Roman" w:hAnsi="Times New Roman" w:cs="Times New Roman"/>
                <w:b/>
                <w:iCs/>
                <w:sz w:val="24"/>
                <w:szCs w:val="24"/>
                <w:lang w:eastAsia="ru-RU"/>
              </w:rPr>
              <w:t>12</w:t>
            </w:r>
          </w:p>
        </w:tc>
      </w:tr>
      <w:tr w:rsidR="0078041B" w:rsidRPr="00F241E3" w14:paraId="611EF3CF" w14:textId="77777777" w:rsidTr="00F160DB">
        <w:trPr>
          <w:trHeight w:val="490"/>
        </w:trPr>
        <w:tc>
          <w:tcPr>
            <w:tcW w:w="3685" w:type="pct"/>
            <w:vAlign w:val="center"/>
          </w:tcPr>
          <w:p w14:paraId="26F06976" w14:textId="6A0F2B65" w:rsidR="0078041B" w:rsidRPr="0078041B" w:rsidRDefault="0078041B" w:rsidP="0078041B">
            <w:pPr>
              <w:spacing w:after="0"/>
              <w:rPr>
                <w:rFonts w:ascii="Times New Roman" w:hAnsi="Times New Roman" w:cs="Times New Roman"/>
                <w:sz w:val="24"/>
                <w:szCs w:val="24"/>
                <w:lang w:eastAsia="ru-RU"/>
              </w:rPr>
            </w:pPr>
            <w:r w:rsidRPr="0078041B">
              <w:rPr>
                <w:rFonts w:ascii="Times New Roman" w:hAnsi="Times New Roman" w:cs="Times New Roman"/>
                <w:sz w:val="24"/>
                <w:szCs w:val="24"/>
                <w:lang w:eastAsia="ru-RU"/>
              </w:rPr>
              <w:t>Профессионально ориентированное содержание</w:t>
            </w:r>
          </w:p>
        </w:tc>
        <w:tc>
          <w:tcPr>
            <w:tcW w:w="1315" w:type="pct"/>
            <w:vAlign w:val="center"/>
          </w:tcPr>
          <w:p w14:paraId="700A95BA" w14:textId="6300C27E" w:rsidR="0078041B" w:rsidRPr="0078041B" w:rsidRDefault="0078041B" w:rsidP="0078041B">
            <w:pPr>
              <w:spacing w:after="0"/>
              <w:rPr>
                <w:rFonts w:ascii="Times New Roman" w:hAnsi="Times New Roman" w:cs="Times New Roman"/>
                <w:iCs/>
                <w:sz w:val="24"/>
                <w:szCs w:val="24"/>
                <w:lang w:eastAsia="ru-RU"/>
              </w:rPr>
            </w:pPr>
            <w:r w:rsidRPr="0078041B">
              <w:rPr>
                <w:rFonts w:ascii="Times New Roman" w:hAnsi="Times New Roman" w:cs="Times New Roman"/>
                <w:bCs/>
                <w:iCs/>
                <w:sz w:val="24"/>
                <w:szCs w:val="24"/>
                <w:lang w:eastAsia="ru-RU"/>
              </w:rPr>
              <w:t>4</w:t>
            </w:r>
          </w:p>
        </w:tc>
      </w:tr>
      <w:tr w:rsidR="0078041B" w:rsidRPr="00F241E3" w14:paraId="71A8A5B8" w14:textId="77777777" w:rsidTr="00F160DB">
        <w:trPr>
          <w:trHeight w:val="490"/>
        </w:trPr>
        <w:tc>
          <w:tcPr>
            <w:tcW w:w="3685" w:type="pct"/>
            <w:vAlign w:val="center"/>
          </w:tcPr>
          <w:p w14:paraId="68EAD1DB" w14:textId="2F323ED4" w:rsidR="0078041B" w:rsidRPr="0078041B" w:rsidRDefault="0078041B" w:rsidP="0078041B">
            <w:pPr>
              <w:spacing w:after="0"/>
              <w:rPr>
                <w:rFonts w:ascii="Times New Roman" w:hAnsi="Times New Roman" w:cs="Times New Roman"/>
                <w:sz w:val="24"/>
                <w:szCs w:val="24"/>
                <w:lang w:eastAsia="ru-RU"/>
              </w:rPr>
            </w:pPr>
            <w:r w:rsidRPr="0078041B">
              <w:rPr>
                <w:rFonts w:ascii="Times New Roman" w:hAnsi="Times New Roman" w:cs="Times New Roman"/>
                <w:sz w:val="24"/>
                <w:szCs w:val="24"/>
                <w:lang w:eastAsia="ru-RU"/>
              </w:rPr>
              <w:t>теоретическое обучение</w:t>
            </w:r>
          </w:p>
        </w:tc>
        <w:tc>
          <w:tcPr>
            <w:tcW w:w="1315" w:type="pct"/>
            <w:vAlign w:val="center"/>
          </w:tcPr>
          <w:p w14:paraId="1381B27A" w14:textId="35A129CD" w:rsidR="0078041B" w:rsidRPr="0078041B" w:rsidRDefault="0078041B" w:rsidP="0078041B">
            <w:pPr>
              <w:spacing w:after="0"/>
              <w:rPr>
                <w:rFonts w:ascii="Times New Roman" w:hAnsi="Times New Roman" w:cs="Times New Roman"/>
                <w:iCs/>
                <w:sz w:val="24"/>
                <w:szCs w:val="24"/>
                <w:lang w:eastAsia="ru-RU"/>
              </w:rPr>
            </w:pPr>
            <w:r w:rsidRPr="0078041B">
              <w:rPr>
                <w:rFonts w:ascii="Times New Roman" w:hAnsi="Times New Roman" w:cs="Times New Roman"/>
                <w:iCs/>
                <w:sz w:val="24"/>
                <w:szCs w:val="24"/>
                <w:lang w:eastAsia="ru-RU"/>
              </w:rPr>
              <w:t>2</w:t>
            </w:r>
          </w:p>
        </w:tc>
      </w:tr>
      <w:tr w:rsidR="0078041B" w:rsidRPr="00F241E3" w14:paraId="24B0088F" w14:textId="77777777" w:rsidTr="00F160DB">
        <w:trPr>
          <w:trHeight w:val="490"/>
        </w:trPr>
        <w:tc>
          <w:tcPr>
            <w:tcW w:w="3685" w:type="pct"/>
            <w:vAlign w:val="center"/>
          </w:tcPr>
          <w:p w14:paraId="51D058F9" w14:textId="02CD6EB3" w:rsidR="0078041B" w:rsidRPr="0078041B" w:rsidRDefault="0078041B" w:rsidP="0078041B">
            <w:pPr>
              <w:spacing w:after="0"/>
              <w:rPr>
                <w:rFonts w:ascii="Times New Roman" w:hAnsi="Times New Roman" w:cs="Times New Roman"/>
                <w:sz w:val="24"/>
                <w:szCs w:val="24"/>
                <w:lang w:eastAsia="ru-RU"/>
              </w:rPr>
            </w:pPr>
            <w:r w:rsidRPr="0078041B">
              <w:rPr>
                <w:rFonts w:ascii="Times New Roman" w:hAnsi="Times New Roman" w:cs="Times New Roman"/>
                <w:sz w:val="24"/>
                <w:szCs w:val="24"/>
                <w:lang w:eastAsia="ru-RU"/>
              </w:rPr>
              <w:t xml:space="preserve">практические занятия </w:t>
            </w:r>
          </w:p>
        </w:tc>
        <w:tc>
          <w:tcPr>
            <w:tcW w:w="1315" w:type="pct"/>
            <w:vAlign w:val="center"/>
          </w:tcPr>
          <w:p w14:paraId="40F22631" w14:textId="1E1C789C" w:rsidR="0078041B" w:rsidRPr="0078041B" w:rsidRDefault="0078041B" w:rsidP="0078041B">
            <w:pPr>
              <w:spacing w:after="0"/>
              <w:rPr>
                <w:rFonts w:ascii="Times New Roman" w:hAnsi="Times New Roman" w:cs="Times New Roman"/>
                <w:iCs/>
                <w:sz w:val="24"/>
                <w:szCs w:val="24"/>
                <w:lang w:eastAsia="ru-RU"/>
              </w:rPr>
            </w:pPr>
            <w:r w:rsidRPr="0078041B">
              <w:rPr>
                <w:rFonts w:ascii="Times New Roman" w:hAnsi="Times New Roman" w:cs="Times New Roman"/>
                <w:iCs/>
                <w:sz w:val="24"/>
                <w:szCs w:val="24"/>
                <w:lang w:eastAsia="ru-RU"/>
              </w:rPr>
              <w:t>2</w:t>
            </w:r>
          </w:p>
        </w:tc>
      </w:tr>
      <w:tr w:rsidR="0078041B" w:rsidRPr="00F241E3" w14:paraId="5F971349" w14:textId="77777777" w:rsidTr="00F160DB">
        <w:trPr>
          <w:trHeight w:val="331"/>
        </w:trPr>
        <w:tc>
          <w:tcPr>
            <w:tcW w:w="3685" w:type="pct"/>
            <w:vAlign w:val="center"/>
          </w:tcPr>
          <w:p w14:paraId="3D923084" w14:textId="77777777" w:rsidR="0078041B" w:rsidRPr="00FB043C" w:rsidRDefault="0078041B" w:rsidP="0078041B">
            <w:pPr>
              <w:spacing w:after="0"/>
              <w:rPr>
                <w:rFonts w:ascii="Times New Roman" w:hAnsi="Times New Roman" w:cs="Times New Roman"/>
                <w:i/>
                <w:sz w:val="24"/>
                <w:szCs w:val="24"/>
                <w:lang w:eastAsia="ru-RU"/>
              </w:rPr>
            </w:pPr>
            <w:r w:rsidRPr="00FB043C">
              <w:rPr>
                <w:rFonts w:ascii="Times New Roman" w:hAnsi="Times New Roman" w:cs="Times New Roman"/>
                <w:b/>
                <w:iCs/>
                <w:sz w:val="24"/>
                <w:szCs w:val="24"/>
                <w:lang w:eastAsia="ru-RU"/>
              </w:rPr>
              <w:t xml:space="preserve">Промежуточная аттестация </w:t>
            </w:r>
            <w:r w:rsidRPr="00FB043C">
              <w:rPr>
                <w:rFonts w:ascii="Times New Roman" w:hAnsi="Times New Roman" w:cs="Times New Roman"/>
                <w:b/>
                <w:sz w:val="24"/>
                <w:szCs w:val="24"/>
              </w:rPr>
              <w:t>(дифференцированный зачёт)</w:t>
            </w:r>
          </w:p>
        </w:tc>
        <w:tc>
          <w:tcPr>
            <w:tcW w:w="1315" w:type="pct"/>
            <w:vAlign w:val="center"/>
          </w:tcPr>
          <w:p w14:paraId="2C5BFA1E" w14:textId="77777777" w:rsidR="0078041B" w:rsidRPr="00FB043C" w:rsidRDefault="0078041B" w:rsidP="0078041B">
            <w:pPr>
              <w:spacing w:after="0"/>
              <w:rPr>
                <w:rFonts w:ascii="Times New Roman" w:hAnsi="Times New Roman" w:cs="Times New Roman"/>
                <w:b/>
                <w:iCs/>
                <w:sz w:val="24"/>
                <w:szCs w:val="24"/>
                <w:lang w:eastAsia="ru-RU"/>
              </w:rPr>
            </w:pPr>
            <w:r w:rsidRPr="00FB043C">
              <w:rPr>
                <w:rFonts w:ascii="Times New Roman" w:hAnsi="Times New Roman" w:cs="Times New Roman"/>
                <w:b/>
                <w:iCs/>
                <w:sz w:val="24"/>
                <w:szCs w:val="24"/>
                <w:lang w:eastAsia="ru-RU"/>
              </w:rPr>
              <w:t>2</w:t>
            </w:r>
          </w:p>
        </w:tc>
      </w:tr>
    </w:tbl>
    <w:p w14:paraId="73E56B0A" w14:textId="51E970E4" w:rsidR="008955BD" w:rsidRDefault="008955BD" w:rsidP="0078041B">
      <w:pPr>
        <w:spacing w:after="0" w:line="240" w:lineRule="auto"/>
        <w:rPr>
          <w:rFonts w:ascii="Times New Roman" w:hAnsi="Times New Roman" w:cs="Times New Roman"/>
          <w:b/>
          <w:bCs/>
          <w:sz w:val="28"/>
          <w:szCs w:val="28"/>
        </w:rPr>
      </w:pPr>
    </w:p>
    <w:p w14:paraId="466D020B" w14:textId="77777777" w:rsidR="00822C55" w:rsidRDefault="00822C55" w:rsidP="007C1131">
      <w:pPr>
        <w:spacing w:after="0" w:line="240" w:lineRule="auto"/>
        <w:jc w:val="center"/>
        <w:rPr>
          <w:rFonts w:ascii="Times New Roman" w:hAnsi="Times New Roman" w:cs="Times New Roman"/>
          <w:b/>
          <w:bCs/>
          <w:sz w:val="28"/>
          <w:szCs w:val="28"/>
        </w:rPr>
      </w:pPr>
    </w:p>
    <w:p w14:paraId="0F36E7DA" w14:textId="77777777" w:rsidR="0078041B" w:rsidRDefault="0078041B" w:rsidP="007C1131">
      <w:pPr>
        <w:spacing w:after="0" w:line="240" w:lineRule="auto"/>
        <w:jc w:val="center"/>
        <w:rPr>
          <w:rFonts w:ascii="Times New Roman" w:hAnsi="Times New Roman" w:cs="Times New Roman"/>
          <w:b/>
          <w:bCs/>
          <w:sz w:val="28"/>
          <w:szCs w:val="28"/>
        </w:rPr>
      </w:pPr>
    </w:p>
    <w:p w14:paraId="781B09F6" w14:textId="77777777" w:rsidR="0078041B" w:rsidRDefault="0078041B" w:rsidP="007C1131">
      <w:pPr>
        <w:spacing w:after="0" w:line="240" w:lineRule="auto"/>
        <w:jc w:val="center"/>
        <w:rPr>
          <w:rFonts w:ascii="Times New Roman" w:hAnsi="Times New Roman" w:cs="Times New Roman"/>
          <w:b/>
          <w:bCs/>
          <w:sz w:val="28"/>
          <w:szCs w:val="28"/>
        </w:rPr>
      </w:pPr>
    </w:p>
    <w:p w14:paraId="7C25148E" w14:textId="77777777" w:rsidR="0078041B" w:rsidRDefault="0078041B" w:rsidP="007C1131">
      <w:pPr>
        <w:spacing w:after="0" w:line="240" w:lineRule="auto"/>
        <w:jc w:val="center"/>
        <w:rPr>
          <w:rFonts w:ascii="Times New Roman" w:hAnsi="Times New Roman" w:cs="Times New Roman"/>
          <w:b/>
          <w:bCs/>
          <w:sz w:val="28"/>
          <w:szCs w:val="28"/>
        </w:rPr>
      </w:pPr>
    </w:p>
    <w:p w14:paraId="42B3F682" w14:textId="77777777" w:rsidR="0078041B" w:rsidRDefault="0078041B" w:rsidP="007C1131">
      <w:pPr>
        <w:spacing w:after="0" w:line="240" w:lineRule="auto"/>
        <w:jc w:val="center"/>
        <w:rPr>
          <w:rFonts w:ascii="Times New Roman" w:hAnsi="Times New Roman" w:cs="Times New Roman"/>
          <w:b/>
          <w:bCs/>
          <w:sz w:val="28"/>
          <w:szCs w:val="28"/>
        </w:rPr>
      </w:pPr>
    </w:p>
    <w:p w14:paraId="47765729" w14:textId="2CC5FE27" w:rsidR="007C1131" w:rsidRDefault="007C1131" w:rsidP="007C1131">
      <w:pPr>
        <w:spacing w:after="0" w:line="240" w:lineRule="auto"/>
        <w:jc w:val="center"/>
        <w:rPr>
          <w:rFonts w:ascii="Times New Roman" w:hAnsi="Times New Roman" w:cs="Times New Roman"/>
          <w:b/>
          <w:bCs/>
          <w:sz w:val="28"/>
          <w:szCs w:val="28"/>
        </w:rPr>
      </w:pPr>
      <w:r w:rsidRPr="00376AA5">
        <w:rPr>
          <w:rFonts w:ascii="Times New Roman" w:hAnsi="Times New Roman" w:cs="Times New Roman"/>
          <w:b/>
          <w:bCs/>
          <w:sz w:val="28"/>
          <w:szCs w:val="28"/>
        </w:rPr>
        <w:lastRenderedPageBreak/>
        <w:t>СОДЕРЖАНИЕ УЧЕБНОЙ ДИСЦИПЛИНЫ</w:t>
      </w:r>
    </w:p>
    <w:p w14:paraId="21FAA6FF" w14:textId="77777777" w:rsidR="00247AAB" w:rsidRDefault="00247AAB" w:rsidP="007C1131">
      <w:pPr>
        <w:spacing w:after="0" w:line="240" w:lineRule="auto"/>
        <w:jc w:val="center"/>
        <w:rPr>
          <w:rFonts w:ascii="Times New Roman" w:hAnsi="Times New Roman" w:cs="Times New Roman"/>
          <w:b/>
          <w:bCs/>
          <w:sz w:val="28"/>
          <w:szCs w:val="28"/>
        </w:rPr>
      </w:pPr>
    </w:p>
    <w:p w14:paraId="22ACEF13" w14:textId="2415F093" w:rsidR="006B16D3" w:rsidRDefault="00307290" w:rsidP="006B16D3">
      <w:pPr>
        <w:spacing w:after="0" w:line="240" w:lineRule="auto"/>
        <w:ind w:firstLine="708"/>
        <w:rPr>
          <w:rFonts w:ascii="Times New Roman" w:hAnsi="Times New Roman" w:cs="Times New Roman"/>
          <w:bCs/>
          <w:sz w:val="28"/>
          <w:szCs w:val="28"/>
        </w:rPr>
      </w:pPr>
      <w:r w:rsidRPr="004F1F17">
        <w:rPr>
          <w:rFonts w:ascii="Times New Roman" w:hAnsi="Times New Roman" w:cs="Times New Roman"/>
          <w:bCs/>
          <w:sz w:val="28"/>
          <w:szCs w:val="28"/>
        </w:rPr>
        <w:t xml:space="preserve">Рабочая программа учебной </w:t>
      </w:r>
      <w:r w:rsidR="00656AC1">
        <w:rPr>
          <w:rFonts w:ascii="Times New Roman" w:hAnsi="Times New Roman" w:cs="Times New Roman"/>
          <w:bCs/>
          <w:sz w:val="28"/>
          <w:szCs w:val="28"/>
        </w:rPr>
        <w:t>дисциплин</w:t>
      </w:r>
      <w:r w:rsidR="006B16D3">
        <w:rPr>
          <w:rFonts w:ascii="Times New Roman" w:hAnsi="Times New Roman" w:cs="Times New Roman"/>
          <w:bCs/>
          <w:sz w:val="28"/>
          <w:szCs w:val="28"/>
        </w:rPr>
        <w:t>ы «История» содержит</w:t>
      </w:r>
      <w:r w:rsidR="002605D5">
        <w:rPr>
          <w:rFonts w:ascii="Times New Roman" w:hAnsi="Times New Roman" w:cs="Times New Roman"/>
          <w:bCs/>
          <w:sz w:val="28"/>
          <w:szCs w:val="28"/>
        </w:rPr>
        <w:t xml:space="preserve">  6 </w:t>
      </w:r>
      <w:r w:rsidR="006B16D3" w:rsidRPr="006B16D3">
        <w:rPr>
          <w:rFonts w:ascii="Times New Roman" w:hAnsi="Times New Roman" w:cs="Times New Roman"/>
          <w:bCs/>
          <w:sz w:val="28"/>
          <w:szCs w:val="28"/>
        </w:rPr>
        <w:t xml:space="preserve"> </w:t>
      </w:r>
      <w:r w:rsidR="006B16D3">
        <w:rPr>
          <w:rFonts w:ascii="Times New Roman" w:hAnsi="Times New Roman" w:cs="Times New Roman"/>
          <w:bCs/>
          <w:sz w:val="28"/>
          <w:szCs w:val="28"/>
        </w:rPr>
        <w:t>тематических разделов.</w:t>
      </w:r>
    </w:p>
    <w:p w14:paraId="6EA4103D" w14:textId="071B231E" w:rsidR="006B16D3" w:rsidRDefault="006B16D3" w:rsidP="006B16D3">
      <w:pPr>
        <w:spacing w:after="0" w:line="240" w:lineRule="auto"/>
        <w:rPr>
          <w:rFonts w:ascii="Times New Roman" w:hAnsi="Times New Roman" w:cs="Times New Roman"/>
          <w:b/>
          <w:sz w:val="24"/>
          <w:szCs w:val="24"/>
        </w:rPr>
      </w:pPr>
      <w:r w:rsidRPr="006B16D3">
        <w:t xml:space="preserve"> </w:t>
      </w:r>
      <w:r>
        <w:t xml:space="preserve">             </w:t>
      </w:r>
      <w:r w:rsidRPr="006B16D3">
        <w:rPr>
          <w:rFonts w:ascii="Times New Roman" w:hAnsi="Times New Roman" w:cs="Times New Roman"/>
          <w:b/>
          <w:bCs/>
          <w:sz w:val="28"/>
          <w:szCs w:val="28"/>
        </w:rPr>
        <w:t>Тема 1.</w:t>
      </w:r>
      <w:r>
        <w:rPr>
          <w:rFonts w:ascii="Times New Roman" w:hAnsi="Times New Roman" w:cs="Times New Roman"/>
          <w:b/>
          <w:bCs/>
          <w:sz w:val="28"/>
          <w:szCs w:val="28"/>
        </w:rPr>
        <w:t xml:space="preserve"> </w:t>
      </w:r>
      <w:r w:rsidRPr="006B16D3">
        <w:rPr>
          <w:rFonts w:ascii="Times New Roman" w:hAnsi="Times New Roman" w:cs="Times New Roman"/>
          <w:b/>
          <w:bCs/>
          <w:sz w:val="28"/>
          <w:szCs w:val="28"/>
        </w:rPr>
        <w:t>Вторая мировая война. Великая Отечественная война советского народа.</w:t>
      </w:r>
    </w:p>
    <w:p w14:paraId="63E1C2A0" w14:textId="7AC21665" w:rsidR="006B16D3" w:rsidRPr="006B16D3" w:rsidRDefault="006B16D3" w:rsidP="006B16D3">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Рассматриваю</w:t>
      </w:r>
      <w:r w:rsidR="00656AC1" w:rsidRPr="00656AC1">
        <w:rPr>
          <w:rFonts w:ascii="Times New Roman" w:hAnsi="Times New Roman" w:cs="Times New Roman"/>
          <w:sz w:val="28"/>
          <w:szCs w:val="28"/>
        </w:rPr>
        <w:t xml:space="preserve">тся </w:t>
      </w:r>
      <w:r>
        <w:rPr>
          <w:rFonts w:ascii="Times New Roman" w:hAnsi="Times New Roman" w:cs="Times New Roman"/>
          <w:sz w:val="28"/>
          <w:szCs w:val="28"/>
        </w:rPr>
        <w:t>м</w:t>
      </w:r>
      <w:r w:rsidRPr="006B16D3">
        <w:rPr>
          <w:rFonts w:ascii="Times New Roman" w:hAnsi="Times New Roman" w:cs="Times New Roman"/>
          <w:sz w:val="28"/>
          <w:szCs w:val="28"/>
        </w:rPr>
        <w:t>ир накануне Второй мировой войны. Первый период мировой войны (сентябрь 1939 – июнь 1941 гг.), причины, предпосылки, события. Нападение Германии на Польшу и начало Второй мировой войны. Советско-финляндская война 1939–1940 гг. Оккупация Германией ряда стран Европы. Включение в состав СССР Прибалтики, Бессарабии, Северной Буковины. Обострение противоречий между Германией и СССР. Подготовка Германии к войне против СССР. План «Ба</w:t>
      </w:r>
      <w:r>
        <w:rPr>
          <w:rFonts w:ascii="Times New Roman" w:hAnsi="Times New Roman" w:cs="Times New Roman"/>
          <w:sz w:val="28"/>
          <w:szCs w:val="28"/>
        </w:rPr>
        <w:t xml:space="preserve">рбаросса». </w:t>
      </w:r>
      <w:r w:rsidRPr="006B16D3">
        <w:rPr>
          <w:rFonts w:ascii="Times New Roman" w:hAnsi="Times New Roman" w:cs="Times New Roman"/>
          <w:sz w:val="28"/>
          <w:szCs w:val="28"/>
        </w:rPr>
        <w:t>Второй период мировой войны (июнь 1941 – ноябрь 1942 гг.). Начало Великой Отечественной войны. Причины неудач Красной Армии в начальный период. Битва за Москву.</w:t>
      </w:r>
      <w:r>
        <w:rPr>
          <w:rFonts w:ascii="Times New Roman" w:hAnsi="Times New Roman" w:cs="Times New Roman"/>
          <w:sz w:val="28"/>
          <w:szCs w:val="28"/>
        </w:rPr>
        <w:t xml:space="preserve"> Оборонительный этап Сталинград</w:t>
      </w:r>
      <w:r w:rsidRPr="006B16D3">
        <w:rPr>
          <w:rFonts w:ascii="Times New Roman" w:hAnsi="Times New Roman" w:cs="Times New Roman"/>
          <w:sz w:val="28"/>
          <w:szCs w:val="28"/>
        </w:rPr>
        <w:t>ской битвы. Деятельность тружеников регионов СССР по перестройке экономики на военный лад, обес</w:t>
      </w:r>
      <w:r>
        <w:rPr>
          <w:rFonts w:ascii="Times New Roman" w:hAnsi="Times New Roman" w:cs="Times New Roman"/>
          <w:sz w:val="28"/>
          <w:szCs w:val="28"/>
        </w:rPr>
        <w:t xml:space="preserve">печение фронта всем необходимым. </w:t>
      </w:r>
      <w:r w:rsidRPr="006B16D3">
        <w:rPr>
          <w:rFonts w:ascii="Times New Roman" w:hAnsi="Times New Roman" w:cs="Times New Roman"/>
          <w:sz w:val="28"/>
          <w:szCs w:val="28"/>
        </w:rPr>
        <w:t>Третий период мировой войны (ноябрь 1942 – июнь 1944 гг.). Перелом на Восточном фронте. Переход Красной Армии в контрнаступление. Разгром немецко-фашистских войск под Сталинградом, Вторая Ржевско-Сычёвская операция, Курская битва, Битва за Днепр. Патриотический подвиг советских гр</w:t>
      </w:r>
      <w:r>
        <w:rPr>
          <w:rFonts w:ascii="Times New Roman" w:hAnsi="Times New Roman" w:cs="Times New Roman"/>
          <w:sz w:val="28"/>
          <w:szCs w:val="28"/>
        </w:rPr>
        <w:t xml:space="preserve">аждан в тылу: регионы – фронту. </w:t>
      </w:r>
      <w:r w:rsidRPr="006B16D3">
        <w:rPr>
          <w:rFonts w:ascii="Times New Roman" w:hAnsi="Times New Roman" w:cs="Times New Roman"/>
          <w:sz w:val="28"/>
          <w:szCs w:val="28"/>
        </w:rPr>
        <w:t>Четвёртый период мировой войны (июнь 1944 гг. – май 1945 гг.). Западный фронт: открытие второго фронта союзными силами США, Великобритании и Канады. Восточный фронт: освобождение всей территории СССР и ряда европейских стран. Берлинская операция. Капитуляция фашистской Германии. Итоги, значение и цена победы СССР в Великой Отечественной войне. Населённые пункты СССР в годы Великой Отечественной войны. Жизнь и подвиги героев вой</w:t>
      </w:r>
      <w:r>
        <w:rPr>
          <w:rFonts w:ascii="Times New Roman" w:hAnsi="Times New Roman" w:cs="Times New Roman"/>
          <w:sz w:val="28"/>
          <w:szCs w:val="28"/>
        </w:rPr>
        <w:t xml:space="preserve">ны и труда, их вклад в Победу. </w:t>
      </w:r>
      <w:r w:rsidRPr="006B16D3">
        <w:rPr>
          <w:rFonts w:ascii="Times New Roman" w:hAnsi="Times New Roman" w:cs="Times New Roman"/>
          <w:sz w:val="28"/>
          <w:szCs w:val="28"/>
        </w:rPr>
        <w:t>Пятый период мировой войны (май 1945 – сентябрь 1945 гг.). Последняя компания Второй мировой войны: вступление СССР в войну с Японией; атомная бомбардировка Хиросимы и Нагасаки вооружёнными силами США; боевые действия СССР в ходе войны против Японии; разгром квантунской армии советскими войсками и капи</w:t>
      </w:r>
      <w:r>
        <w:rPr>
          <w:rFonts w:ascii="Times New Roman" w:hAnsi="Times New Roman" w:cs="Times New Roman"/>
          <w:sz w:val="28"/>
          <w:szCs w:val="28"/>
        </w:rPr>
        <w:t xml:space="preserve">туляция милитаристской Японии. </w:t>
      </w:r>
      <w:r w:rsidRPr="006B16D3">
        <w:rPr>
          <w:rFonts w:ascii="Times New Roman" w:hAnsi="Times New Roman" w:cs="Times New Roman"/>
          <w:sz w:val="28"/>
          <w:szCs w:val="28"/>
        </w:rPr>
        <w:t>Итоги, последствия и уроки Второй мировой войны.</w:t>
      </w:r>
    </w:p>
    <w:p w14:paraId="15E4902A" w14:textId="338BCB62" w:rsidR="00656AC1" w:rsidRPr="006B16D3" w:rsidRDefault="00656AC1" w:rsidP="006B16D3">
      <w:pPr>
        <w:spacing w:after="0" w:line="240" w:lineRule="auto"/>
        <w:jc w:val="both"/>
        <w:rPr>
          <w:rFonts w:ascii="Times New Roman" w:hAnsi="Times New Roman" w:cs="Times New Roman"/>
          <w:bCs/>
          <w:sz w:val="28"/>
          <w:szCs w:val="28"/>
        </w:rPr>
      </w:pPr>
    </w:p>
    <w:p w14:paraId="146C3F7A" w14:textId="3C2978ED" w:rsidR="006B16D3" w:rsidRPr="006B16D3" w:rsidRDefault="006B16D3" w:rsidP="006B16D3">
      <w:pPr>
        <w:spacing w:after="0"/>
        <w:rPr>
          <w:rFonts w:ascii="Times New Roman" w:eastAsia="Calibri" w:hAnsi="Times New Roman" w:cs="Times New Roman"/>
          <w:b/>
          <w:bCs/>
          <w:sz w:val="28"/>
          <w:szCs w:val="28"/>
          <w:lang w:eastAsia="ru-RU"/>
        </w:rPr>
      </w:pPr>
      <w:r w:rsidRPr="006B16D3">
        <w:rPr>
          <w:rFonts w:ascii="Times New Roman" w:eastAsia="Calibri" w:hAnsi="Times New Roman" w:cs="Times New Roman"/>
          <w:b/>
          <w:bCs/>
          <w:sz w:val="28"/>
          <w:szCs w:val="28"/>
          <w:lang w:eastAsia="ru-RU"/>
        </w:rPr>
        <w:t>Тема 2. Мир после Второй мировой войны.</w:t>
      </w:r>
    </w:p>
    <w:p w14:paraId="58C93D16" w14:textId="3590AECA" w:rsidR="008911DC" w:rsidRDefault="006B16D3" w:rsidP="006B16D3">
      <w:pPr>
        <w:spacing w:after="0" w:line="240" w:lineRule="auto"/>
        <w:ind w:firstLine="708"/>
        <w:jc w:val="both"/>
        <w:rPr>
          <w:rFonts w:ascii="Times New Roman" w:hAnsi="Times New Roman" w:cs="Times New Roman"/>
          <w:bCs/>
          <w:sz w:val="28"/>
          <w:szCs w:val="28"/>
        </w:rPr>
      </w:pPr>
      <w:r>
        <w:rPr>
          <w:rFonts w:ascii="Times New Roman" w:hAnsi="Times New Roman" w:cs="Times New Roman"/>
          <w:sz w:val="28"/>
          <w:szCs w:val="28"/>
        </w:rPr>
        <w:t>Рассматриваю</w:t>
      </w:r>
      <w:r w:rsidRPr="00656AC1">
        <w:rPr>
          <w:rFonts w:ascii="Times New Roman" w:hAnsi="Times New Roman" w:cs="Times New Roman"/>
          <w:sz w:val="28"/>
          <w:szCs w:val="28"/>
        </w:rPr>
        <w:t>тся</w:t>
      </w:r>
      <w:r w:rsidRPr="006B16D3">
        <w:rPr>
          <w:rFonts w:ascii="Times New Roman" w:hAnsi="Times New Roman" w:cs="Times New Roman"/>
          <w:bCs/>
          <w:sz w:val="28"/>
          <w:szCs w:val="28"/>
        </w:rPr>
        <w:t xml:space="preserve"> </w:t>
      </w:r>
      <w:r>
        <w:rPr>
          <w:rFonts w:ascii="Times New Roman" w:hAnsi="Times New Roman" w:cs="Times New Roman"/>
          <w:bCs/>
          <w:sz w:val="28"/>
          <w:szCs w:val="28"/>
        </w:rPr>
        <w:t>п</w:t>
      </w:r>
      <w:r w:rsidRPr="006B16D3">
        <w:rPr>
          <w:rFonts w:ascii="Times New Roman" w:hAnsi="Times New Roman" w:cs="Times New Roman"/>
          <w:bCs/>
          <w:sz w:val="28"/>
          <w:szCs w:val="28"/>
        </w:rPr>
        <w:t>ослевоенное устройство</w:t>
      </w:r>
      <w:r>
        <w:rPr>
          <w:rFonts w:ascii="Times New Roman" w:hAnsi="Times New Roman" w:cs="Times New Roman"/>
          <w:bCs/>
          <w:sz w:val="28"/>
          <w:szCs w:val="28"/>
        </w:rPr>
        <w:t xml:space="preserve"> мира. Начало «холодной войны». </w:t>
      </w:r>
      <w:r w:rsidRPr="006B16D3">
        <w:rPr>
          <w:rFonts w:ascii="Times New Roman" w:hAnsi="Times New Roman" w:cs="Times New Roman"/>
          <w:bCs/>
          <w:sz w:val="28"/>
          <w:szCs w:val="28"/>
        </w:rPr>
        <w:t>СССР в послевоенное десятилетие. Восстан</w:t>
      </w:r>
      <w:r>
        <w:rPr>
          <w:rFonts w:ascii="Times New Roman" w:hAnsi="Times New Roman" w:cs="Times New Roman"/>
          <w:bCs/>
          <w:sz w:val="28"/>
          <w:szCs w:val="28"/>
        </w:rPr>
        <w:t>овление и развитие народного хо</w:t>
      </w:r>
      <w:r w:rsidRPr="006B16D3">
        <w:rPr>
          <w:rFonts w:ascii="Times New Roman" w:hAnsi="Times New Roman" w:cs="Times New Roman"/>
          <w:bCs/>
          <w:sz w:val="28"/>
          <w:szCs w:val="28"/>
        </w:rPr>
        <w:t>зяйства регионов СССР.СССР в 1950-х – начале 1960-х гг. Внешняя политика.</w:t>
      </w:r>
    </w:p>
    <w:p w14:paraId="657CA7BD" w14:textId="77777777" w:rsidR="006B16D3" w:rsidRDefault="006B16D3" w:rsidP="006B16D3">
      <w:pPr>
        <w:spacing w:after="0" w:line="240" w:lineRule="auto"/>
        <w:jc w:val="both"/>
        <w:rPr>
          <w:rFonts w:ascii="Times New Roman" w:hAnsi="Times New Roman" w:cs="Times New Roman"/>
          <w:b/>
          <w:bCs/>
          <w:sz w:val="28"/>
          <w:szCs w:val="28"/>
        </w:rPr>
      </w:pPr>
    </w:p>
    <w:p w14:paraId="626D0D39" w14:textId="15EE1BBC" w:rsidR="006B16D3" w:rsidRPr="002605D5" w:rsidRDefault="002605D5" w:rsidP="006B16D3">
      <w:pPr>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 xml:space="preserve">Тема 3. </w:t>
      </w:r>
      <w:r w:rsidR="006B16D3" w:rsidRPr="006B16D3">
        <w:rPr>
          <w:rFonts w:ascii="Times New Roman" w:hAnsi="Times New Roman" w:cs="Times New Roman"/>
          <w:b/>
          <w:bCs/>
          <w:sz w:val="28"/>
          <w:szCs w:val="28"/>
        </w:rPr>
        <w:t>СССР во второй половине 60-х – начале 80-х гг. ХХ века</w:t>
      </w:r>
      <w:r>
        <w:rPr>
          <w:rFonts w:ascii="Times New Roman" w:hAnsi="Times New Roman" w:cs="Times New Roman"/>
          <w:b/>
          <w:bCs/>
          <w:sz w:val="28"/>
          <w:szCs w:val="28"/>
        </w:rPr>
        <w:t>.</w:t>
      </w:r>
      <w:r w:rsidR="006B16D3" w:rsidRPr="006B16D3">
        <w:t xml:space="preserve"> </w:t>
      </w:r>
    </w:p>
    <w:p w14:paraId="791B2E66" w14:textId="36A2C2F8" w:rsidR="001A5351" w:rsidRDefault="006B16D3" w:rsidP="002605D5">
      <w:pPr>
        <w:spacing w:after="0" w:line="240" w:lineRule="auto"/>
        <w:ind w:firstLine="708"/>
        <w:jc w:val="both"/>
        <w:rPr>
          <w:rFonts w:ascii="Times New Roman" w:hAnsi="Times New Roman" w:cs="Times New Roman"/>
          <w:bCs/>
          <w:sz w:val="28"/>
          <w:szCs w:val="28"/>
        </w:rPr>
      </w:pPr>
      <w:r w:rsidRPr="006B16D3">
        <w:rPr>
          <w:rFonts w:ascii="Times New Roman" w:hAnsi="Times New Roman" w:cs="Times New Roman"/>
          <w:sz w:val="28"/>
          <w:szCs w:val="28"/>
        </w:rPr>
        <w:t>Рассматриваются</w:t>
      </w:r>
      <w:r w:rsidRPr="006B16D3">
        <w:rPr>
          <w:rFonts w:ascii="Times New Roman" w:hAnsi="Times New Roman" w:cs="Times New Roman"/>
          <w:bCs/>
          <w:sz w:val="28"/>
          <w:szCs w:val="28"/>
        </w:rPr>
        <w:t xml:space="preserve"> особенности внутренней политики СССР. Реформы и социальная политика государства. Социально-экономическое развитие регионов СССР во второй половине 60-х – начале 80-х гг. ХХ века. Внешнеполитический курс СССР.</w:t>
      </w:r>
      <w:r w:rsidR="002605D5">
        <w:rPr>
          <w:rFonts w:ascii="Times New Roman" w:hAnsi="Times New Roman" w:cs="Times New Roman"/>
          <w:bCs/>
          <w:sz w:val="28"/>
          <w:szCs w:val="28"/>
        </w:rPr>
        <w:t xml:space="preserve"> </w:t>
      </w:r>
      <w:r w:rsidRPr="006B16D3">
        <w:rPr>
          <w:rFonts w:ascii="Times New Roman" w:hAnsi="Times New Roman" w:cs="Times New Roman"/>
          <w:bCs/>
          <w:sz w:val="28"/>
          <w:szCs w:val="28"/>
        </w:rPr>
        <w:t>Советска</w:t>
      </w:r>
      <w:r>
        <w:rPr>
          <w:rFonts w:ascii="Times New Roman" w:hAnsi="Times New Roman" w:cs="Times New Roman"/>
          <w:bCs/>
          <w:sz w:val="28"/>
          <w:szCs w:val="28"/>
        </w:rPr>
        <w:t>я культура в годы Великой Отече</w:t>
      </w:r>
      <w:r w:rsidRPr="006B16D3">
        <w:rPr>
          <w:rFonts w:ascii="Times New Roman" w:hAnsi="Times New Roman" w:cs="Times New Roman"/>
          <w:bCs/>
          <w:sz w:val="28"/>
          <w:szCs w:val="28"/>
        </w:rPr>
        <w:t xml:space="preserve">ственной войны (1941–1945 гг.) и </w:t>
      </w:r>
      <w:r w:rsidRPr="006B16D3">
        <w:rPr>
          <w:rFonts w:ascii="Times New Roman" w:hAnsi="Times New Roman" w:cs="Times New Roman"/>
          <w:bCs/>
          <w:sz w:val="28"/>
          <w:szCs w:val="28"/>
        </w:rPr>
        <w:lastRenderedPageBreak/>
        <w:t>её развитие</w:t>
      </w:r>
      <w:r w:rsidR="002605D5">
        <w:rPr>
          <w:rFonts w:ascii="Times New Roman" w:hAnsi="Times New Roman" w:cs="Times New Roman"/>
          <w:bCs/>
          <w:sz w:val="28"/>
          <w:szCs w:val="28"/>
        </w:rPr>
        <w:t xml:space="preserve"> в послевоенные годы. Националь</w:t>
      </w:r>
      <w:r w:rsidRPr="006B16D3">
        <w:rPr>
          <w:rFonts w:ascii="Times New Roman" w:hAnsi="Times New Roman" w:cs="Times New Roman"/>
          <w:bCs/>
          <w:sz w:val="28"/>
          <w:szCs w:val="28"/>
        </w:rPr>
        <w:t>ные и интернациональные черты культуры народов СССР.</w:t>
      </w:r>
    </w:p>
    <w:p w14:paraId="1D1E7219" w14:textId="77777777" w:rsidR="002605D5" w:rsidRPr="006B16D3" w:rsidRDefault="002605D5" w:rsidP="002605D5">
      <w:pPr>
        <w:spacing w:after="0" w:line="240" w:lineRule="auto"/>
        <w:ind w:firstLine="708"/>
        <w:jc w:val="both"/>
        <w:rPr>
          <w:rFonts w:ascii="Times New Roman" w:hAnsi="Times New Roman" w:cs="Times New Roman"/>
          <w:bCs/>
          <w:sz w:val="28"/>
          <w:szCs w:val="28"/>
        </w:rPr>
      </w:pPr>
    </w:p>
    <w:p w14:paraId="0D48D397" w14:textId="6C0CC520" w:rsidR="002605D5" w:rsidRPr="002605D5" w:rsidRDefault="002605D5" w:rsidP="002605D5">
      <w:pPr>
        <w:spacing w:after="0"/>
        <w:rPr>
          <w:rFonts w:ascii="Times New Roman" w:eastAsia="Times New Roman" w:hAnsi="Times New Roman" w:cs="Times New Roman"/>
          <w:b/>
          <w:bCs/>
          <w:sz w:val="28"/>
          <w:szCs w:val="28"/>
          <w:lang w:eastAsia="ru-RU"/>
        </w:rPr>
      </w:pPr>
      <w:r w:rsidRPr="002605D5">
        <w:rPr>
          <w:rFonts w:ascii="Times New Roman" w:eastAsia="Times New Roman" w:hAnsi="Times New Roman" w:cs="Times New Roman"/>
          <w:b/>
          <w:bCs/>
          <w:sz w:val="28"/>
          <w:szCs w:val="28"/>
          <w:lang w:eastAsia="ru-RU"/>
        </w:rPr>
        <w:t>Тема 4. СССР в годы перестройки. Дезинтеграционные процессы в странах Восточной Европы</w:t>
      </w:r>
      <w:r>
        <w:rPr>
          <w:rFonts w:ascii="Times New Roman" w:eastAsia="Times New Roman" w:hAnsi="Times New Roman" w:cs="Times New Roman"/>
          <w:b/>
          <w:bCs/>
          <w:sz w:val="28"/>
          <w:szCs w:val="28"/>
          <w:lang w:eastAsia="ru-RU"/>
        </w:rPr>
        <w:t>.</w:t>
      </w:r>
    </w:p>
    <w:p w14:paraId="5B612CCB" w14:textId="38B496E5" w:rsidR="00C62C1E" w:rsidRPr="002605D5" w:rsidRDefault="002605D5" w:rsidP="002605D5">
      <w:pPr>
        <w:spacing w:after="0" w:line="240" w:lineRule="auto"/>
        <w:ind w:firstLine="708"/>
        <w:jc w:val="both"/>
        <w:rPr>
          <w:rFonts w:ascii="Times New Roman" w:hAnsi="Times New Roman" w:cs="Times New Roman"/>
          <w:sz w:val="28"/>
          <w:szCs w:val="28"/>
        </w:rPr>
      </w:pPr>
      <w:r w:rsidRPr="002605D5">
        <w:rPr>
          <w:rFonts w:ascii="Times New Roman" w:hAnsi="Times New Roman" w:cs="Times New Roman"/>
          <w:sz w:val="28"/>
          <w:szCs w:val="28"/>
        </w:rPr>
        <w:t xml:space="preserve">Рассматриваются </w:t>
      </w:r>
      <w:r>
        <w:rPr>
          <w:rFonts w:ascii="Times New Roman" w:hAnsi="Times New Roman" w:cs="Times New Roman"/>
          <w:sz w:val="28"/>
          <w:szCs w:val="28"/>
        </w:rPr>
        <w:t>н</w:t>
      </w:r>
      <w:r w:rsidRPr="002605D5">
        <w:rPr>
          <w:rFonts w:ascii="Times New Roman" w:hAnsi="Times New Roman" w:cs="Times New Roman"/>
          <w:sz w:val="28"/>
          <w:szCs w:val="28"/>
        </w:rPr>
        <w:t>ачало политики перестройк</w:t>
      </w:r>
      <w:r>
        <w:rPr>
          <w:rFonts w:ascii="Times New Roman" w:hAnsi="Times New Roman" w:cs="Times New Roman"/>
          <w:sz w:val="28"/>
          <w:szCs w:val="28"/>
        </w:rPr>
        <w:t xml:space="preserve">и. Реформы политической системы. </w:t>
      </w:r>
      <w:r w:rsidRPr="002605D5">
        <w:rPr>
          <w:rFonts w:ascii="Times New Roman" w:hAnsi="Times New Roman" w:cs="Times New Roman"/>
          <w:sz w:val="28"/>
          <w:szCs w:val="28"/>
        </w:rPr>
        <w:t>Распад СССР и образование СГН. Российская Федерация как правопреемник СССР</w:t>
      </w:r>
      <w:r>
        <w:rPr>
          <w:rFonts w:ascii="Times New Roman" w:hAnsi="Times New Roman" w:cs="Times New Roman"/>
          <w:sz w:val="28"/>
          <w:szCs w:val="28"/>
        </w:rPr>
        <w:t xml:space="preserve">. </w:t>
      </w:r>
      <w:r w:rsidRPr="002605D5">
        <w:rPr>
          <w:rFonts w:ascii="Times New Roman" w:hAnsi="Times New Roman" w:cs="Times New Roman"/>
          <w:sz w:val="28"/>
          <w:szCs w:val="28"/>
        </w:rPr>
        <w:t>Политический события и дезинтеграционные процессы в</w:t>
      </w:r>
      <w:r>
        <w:rPr>
          <w:rFonts w:ascii="Times New Roman" w:hAnsi="Times New Roman" w:cs="Times New Roman"/>
          <w:sz w:val="28"/>
          <w:szCs w:val="28"/>
        </w:rPr>
        <w:t xml:space="preserve"> </w:t>
      </w:r>
      <w:r w:rsidRPr="002605D5">
        <w:rPr>
          <w:rFonts w:ascii="Times New Roman" w:hAnsi="Times New Roman" w:cs="Times New Roman"/>
          <w:sz w:val="28"/>
          <w:szCs w:val="28"/>
        </w:rPr>
        <w:t>странах Восточно</w:t>
      </w:r>
      <w:r>
        <w:rPr>
          <w:rFonts w:ascii="Times New Roman" w:hAnsi="Times New Roman" w:cs="Times New Roman"/>
          <w:sz w:val="28"/>
          <w:szCs w:val="28"/>
        </w:rPr>
        <w:t>й Ев</w:t>
      </w:r>
      <w:r w:rsidRPr="002605D5">
        <w:rPr>
          <w:rFonts w:ascii="Times New Roman" w:hAnsi="Times New Roman" w:cs="Times New Roman"/>
          <w:sz w:val="28"/>
          <w:szCs w:val="28"/>
        </w:rPr>
        <w:t>ропы.</w:t>
      </w:r>
      <w:r>
        <w:rPr>
          <w:rFonts w:ascii="Times New Roman" w:hAnsi="Times New Roman" w:cs="Times New Roman"/>
          <w:sz w:val="28"/>
          <w:szCs w:val="28"/>
        </w:rPr>
        <w:t xml:space="preserve"> </w:t>
      </w:r>
      <w:r w:rsidRPr="002605D5">
        <w:rPr>
          <w:rFonts w:ascii="Times New Roman" w:hAnsi="Times New Roman" w:cs="Times New Roman"/>
          <w:sz w:val="28"/>
          <w:szCs w:val="28"/>
        </w:rPr>
        <w:t>Международные отношения: военно-полити</w:t>
      </w:r>
      <w:r>
        <w:rPr>
          <w:rFonts w:ascii="Times New Roman" w:hAnsi="Times New Roman" w:cs="Times New Roman"/>
          <w:sz w:val="28"/>
          <w:szCs w:val="28"/>
        </w:rPr>
        <w:t xml:space="preserve">ческие блоки; международные кризисы; военные конфликты 1945 – 1980 </w:t>
      </w:r>
      <w:r w:rsidRPr="002605D5">
        <w:rPr>
          <w:rFonts w:ascii="Times New Roman" w:hAnsi="Times New Roman" w:cs="Times New Roman"/>
          <w:sz w:val="28"/>
          <w:szCs w:val="28"/>
        </w:rPr>
        <w:t>гг.</w:t>
      </w:r>
    </w:p>
    <w:p w14:paraId="3D8C41B5" w14:textId="77777777" w:rsidR="002605D5" w:rsidRDefault="002605D5" w:rsidP="002605D5">
      <w:pPr>
        <w:spacing w:after="0" w:line="240" w:lineRule="auto"/>
        <w:jc w:val="both"/>
        <w:rPr>
          <w:rFonts w:ascii="Times New Roman" w:eastAsia="Calibri" w:hAnsi="Times New Roman" w:cs="Times New Roman"/>
          <w:b/>
          <w:bCs/>
          <w:sz w:val="28"/>
          <w:szCs w:val="28"/>
          <w:lang w:eastAsia="ru-RU"/>
        </w:rPr>
      </w:pPr>
    </w:p>
    <w:p w14:paraId="38E61057" w14:textId="26766CE1" w:rsidR="002605D5" w:rsidRPr="002605D5" w:rsidRDefault="002605D5" w:rsidP="002605D5">
      <w:pPr>
        <w:spacing w:after="0" w:line="240" w:lineRule="auto"/>
        <w:jc w:val="both"/>
        <w:rPr>
          <w:rFonts w:ascii="Times New Roman" w:eastAsia="Calibri" w:hAnsi="Times New Roman" w:cs="Times New Roman"/>
          <w:b/>
          <w:bCs/>
          <w:sz w:val="28"/>
          <w:szCs w:val="28"/>
          <w:lang w:eastAsia="ru-RU"/>
        </w:rPr>
      </w:pPr>
      <w:r w:rsidRPr="002605D5">
        <w:rPr>
          <w:rFonts w:ascii="Times New Roman" w:eastAsia="Calibri" w:hAnsi="Times New Roman" w:cs="Times New Roman"/>
          <w:b/>
          <w:bCs/>
          <w:sz w:val="28"/>
          <w:szCs w:val="28"/>
          <w:lang w:eastAsia="ru-RU"/>
        </w:rPr>
        <w:t>Тема 5.</w:t>
      </w:r>
      <w:r>
        <w:rPr>
          <w:rFonts w:ascii="Times New Roman" w:eastAsia="Calibri" w:hAnsi="Times New Roman" w:cs="Times New Roman"/>
          <w:b/>
          <w:bCs/>
          <w:sz w:val="28"/>
          <w:szCs w:val="28"/>
          <w:lang w:eastAsia="ru-RU"/>
        </w:rPr>
        <w:t xml:space="preserve"> </w:t>
      </w:r>
      <w:r w:rsidRPr="002605D5">
        <w:rPr>
          <w:rFonts w:ascii="Times New Roman" w:eastAsia="Calibri" w:hAnsi="Times New Roman" w:cs="Times New Roman"/>
          <w:b/>
          <w:bCs/>
          <w:sz w:val="28"/>
          <w:szCs w:val="28"/>
          <w:lang w:eastAsia="ru-RU"/>
        </w:rPr>
        <w:t xml:space="preserve">Россия и мир на рубеже XX– </w:t>
      </w:r>
      <w:r w:rsidRPr="002605D5">
        <w:rPr>
          <w:rFonts w:ascii="Times New Roman" w:eastAsia="Calibri" w:hAnsi="Times New Roman" w:cs="Times New Roman"/>
          <w:b/>
          <w:bCs/>
          <w:sz w:val="28"/>
          <w:szCs w:val="28"/>
          <w:lang w:val="en-US" w:eastAsia="ru-RU"/>
        </w:rPr>
        <w:t>XXI</w:t>
      </w:r>
      <w:r w:rsidRPr="002605D5">
        <w:rPr>
          <w:rFonts w:ascii="Times New Roman" w:eastAsia="Calibri" w:hAnsi="Times New Roman" w:cs="Times New Roman"/>
          <w:b/>
          <w:bCs/>
          <w:sz w:val="28"/>
          <w:szCs w:val="28"/>
          <w:lang w:eastAsia="ru-RU"/>
        </w:rPr>
        <w:t xml:space="preserve"> веков.</w:t>
      </w:r>
    </w:p>
    <w:p w14:paraId="50387B61" w14:textId="0FB1F9DE" w:rsidR="002605D5" w:rsidRDefault="002605D5" w:rsidP="002605D5">
      <w:pPr>
        <w:spacing w:after="0" w:line="240" w:lineRule="auto"/>
        <w:ind w:firstLine="708"/>
        <w:jc w:val="both"/>
        <w:rPr>
          <w:rFonts w:ascii="Times New Roman" w:eastAsia="Calibri" w:hAnsi="Times New Roman" w:cs="Times New Roman"/>
          <w:bCs/>
          <w:sz w:val="28"/>
          <w:szCs w:val="28"/>
        </w:rPr>
      </w:pPr>
      <w:r w:rsidRPr="002605D5">
        <w:rPr>
          <w:rFonts w:ascii="Times New Roman" w:hAnsi="Times New Roman" w:cs="Times New Roman"/>
          <w:sz w:val="28"/>
          <w:szCs w:val="28"/>
        </w:rPr>
        <w:t xml:space="preserve">Рассматриваются </w:t>
      </w:r>
      <w:r w:rsidRPr="002605D5">
        <w:rPr>
          <w:rFonts w:ascii="Times New Roman" w:eastAsia="Calibri" w:hAnsi="Times New Roman" w:cs="Times New Roman"/>
          <w:bCs/>
          <w:sz w:val="28"/>
          <w:szCs w:val="28"/>
          <w:lang w:eastAsia="ru-RU"/>
        </w:rPr>
        <w:t>Россия и мир на рубеже XX–</w:t>
      </w:r>
      <w:r w:rsidRPr="002605D5">
        <w:rPr>
          <w:rFonts w:ascii="Times New Roman" w:eastAsia="Calibri" w:hAnsi="Times New Roman" w:cs="Times New Roman"/>
          <w:bCs/>
          <w:sz w:val="28"/>
          <w:szCs w:val="28"/>
          <w:lang w:val="en-US" w:eastAsia="ru-RU"/>
        </w:rPr>
        <w:t>XXI</w:t>
      </w:r>
      <w:r w:rsidRPr="002605D5">
        <w:rPr>
          <w:rFonts w:ascii="Times New Roman" w:eastAsia="Calibri" w:hAnsi="Times New Roman" w:cs="Times New Roman"/>
          <w:bCs/>
          <w:sz w:val="28"/>
          <w:szCs w:val="28"/>
          <w:lang w:eastAsia="ru-RU"/>
        </w:rPr>
        <w:t xml:space="preserve"> веков.</w:t>
      </w:r>
      <w:r>
        <w:rPr>
          <w:rFonts w:ascii="Times New Roman" w:eastAsia="Calibri" w:hAnsi="Times New Roman" w:cs="Times New Roman"/>
          <w:b/>
          <w:bCs/>
          <w:sz w:val="28"/>
          <w:szCs w:val="28"/>
          <w:lang w:eastAsia="ru-RU"/>
        </w:rPr>
        <w:t xml:space="preserve"> </w:t>
      </w:r>
      <w:r w:rsidRPr="002605D5">
        <w:rPr>
          <w:rFonts w:ascii="Times New Roman" w:eastAsia="Calibri" w:hAnsi="Times New Roman" w:cs="Times New Roman"/>
          <w:bCs/>
          <w:sz w:val="28"/>
          <w:szCs w:val="28"/>
          <w:lang w:eastAsia="ru-RU"/>
        </w:rPr>
        <w:t>Российская Федерация на постсоветском пространстве.</w:t>
      </w:r>
      <w:r>
        <w:rPr>
          <w:rFonts w:ascii="Times New Roman" w:eastAsia="Calibri" w:hAnsi="Times New Roman" w:cs="Times New Roman"/>
          <w:b/>
          <w:bCs/>
          <w:sz w:val="28"/>
          <w:szCs w:val="28"/>
          <w:lang w:eastAsia="ru-RU"/>
        </w:rPr>
        <w:t xml:space="preserve"> </w:t>
      </w:r>
      <w:r w:rsidRPr="002605D5">
        <w:rPr>
          <w:rFonts w:ascii="Times New Roman" w:eastAsia="Calibri" w:hAnsi="Times New Roman" w:cs="Times New Roman"/>
          <w:bCs/>
          <w:sz w:val="28"/>
          <w:szCs w:val="28"/>
          <w:lang w:eastAsia="ru-RU"/>
        </w:rPr>
        <w:t xml:space="preserve"> «Шоковая терапия». Приватизация, её особенности и результаты в России.</w:t>
      </w:r>
      <w:r>
        <w:rPr>
          <w:rFonts w:ascii="Times New Roman" w:eastAsia="Calibri" w:hAnsi="Times New Roman" w:cs="Times New Roman"/>
          <w:b/>
          <w:bCs/>
          <w:sz w:val="28"/>
          <w:szCs w:val="28"/>
          <w:lang w:eastAsia="ru-RU"/>
        </w:rPr>
        <w:t xml:space="preserve"> </w:t>
      </w:r>
      <w:r w:rsidRPr="002605D5">
        <w:rPr>
          <w:rFonts w:ascii="Times New Roman" w:eastAsia="Calibri" w:hAnsi="Times New Roman" w:cs="Times New Roman"/>
          <w:bCs/>
          <w:sz w:val="28"/>
          <w:szCs w:val="28"/>
          <w:lang w:eastAsia="ru-RU"/>
        </w:rPr>
        <w:t>Общественно-политическое развитие России в 1991–1993 гг.</w:t>
      </w:r>
      <w:r>
        <w:rPr>
          <w:rFonts w:ascii="Times New Roman" w:eastAsia="Calibri" w:hAnsi="Times New Roman" w:cs="Times New Roman"/>
          <w:bCs/>
          <w:sz w:val="28"/>
          <w:szCs w:val="28"/>
          <w:lang w:eastAsia="ru-RU"/>
        </w:rPr>
        <w:t xml:space="preserve"> </w:t>
      </w:r>
      <w:r w:rsidRPr="002605D5">
        <w:rPr>
          <w:rFonts w:ascii="Times New Roman" w:eastAsia="Calibri" w:hAnsi="Times New Roman" w:cs="Times New Roman"/>
          <w:bCs/>
          <w:sz w:val="28"/>
          <w:szCs w:val="28"/>
          <w:lang w:eastAsia="ru-RU"/>
        </w:rPr>
        <w:t>Общественно-политическое развитие России в 1993–2000 гг.</w:t>
      </w:r>
      <w:r>
        <w:rPr>
          <w:rFonts w:ascii="Times New Roman" w:eastAsia="Calibri" w:hAnsi="Times New Roman" w:cs="Times New Roman"/>
          <w:b/>
          <w:bCs/>
          <w:sz w:val="28"/>
          <w:szCs w:val="28"/>
          <w:lang w:eastAsia="ru-RU"/>
        </w:rPr>
        <w:t xml:space="preserve"> </w:t>
      </w:r>
      <w:r w:rsidRPr="002605D5">
        <w:rPr>
          <w:rFonts w:ascii="Times New Roman" w:eastAsia="Calibri" w:hAnsi="Times New Roman" w:cs="Times New Roman"/>
          <w:bCs/>
          <w:sz w:val="28"/>
          <w:szCs w:val="28"/>
          <w:lang w:eastAsia="ru-RU"/>
        </w:rPr>
        <w:t xml:space="preserve">Регионы Российской Федерации на рубеже веков </w:t>
      </w:r>
      <w:r w:rsidRPr="002605D5">
        <w:rPr>
          <w:rFonts w:ascii="Times New Roman" w:eastAsia="Calibri" w:hAnsi="Times New Roman" w:cs="Times New Roman"/>
          <w:bCs/>
          <w:sz w:val="28"/>
          <w:szCs w:val="28"/>
          <w:lang w:val="en-US" w:eastAsia="ru-RU"/>
        </w:rPr>
        <w:t>XX</w:t>
      </w:r>
      <w:r w:rsidRPr="002605D5">
        <w:rPr>
          <w:rFonts w:ascii="Times New Roman" w:eastAsia="Calibri" w:hAnsi="Times New Roman" w:cs="Times New Roman"/>
          <w:bCs/>
          <w:sz w:val="28"/>
          <w:szCs w:val="28"/>
          <w:lang w:eastAsia="ru-RU"/>
        </w:rPr>
        <w:t>–</w:t>
      </w:r>
      <w:r w:rsidRPr="002605D5">
        <w:rPr>
          <w:rFonts w:ascii="Times New Roman" w:eastAsia="Calibri" w:hAnsi="Times New Roman" w:cs="Times New Roman"/>
          <w:bCs/>
          <w:sz w:val="28"/>
          <w:szCs w:val="28"/>
          <w:lang w:val="en-US" w:eastAsia="ru-RU"/>
        </w:rPr>
        <w:t>XXI</w:t>
      </w:r>
      <w:r w:rsidRPr="002605D5">
        <w:rPr>
          <w:rFonts w:ascii="Times New Roman" w:eastAsia="Calibri" w:hAnsi="Times New Roman" w:cs="Times New Roman"/>
          <w:bCs/>
          <w:sz w:val="28"/>
          <w:szCs w:val="28"/>
          <w:lang w:eastAsia="ru-RU"/>
        </w:rPr>
        <w:t xml:space="preserve"> веков.</w:t>
      </w:r>
      <w:r>
        <w:rPr>
          <w:rFonts w:ascii="Times New Roman" w:eastAsia="Calibri" w:hAnsi="Times New Roman" w:cs="Times New Roman"/>
          <w:b/>
          <w:bCs/>
          <w:sz w:val="28"/>
          <w:szCs w:val="28"/>
          <w:lang w:eastAsia="ru-RU"/>
        </w:rPr>
        <w:t xml:space="preserve"> </w:t>
      </w:r>
      <w:r w:rsidRPr="002605D5">
        <w:rPr>
          <w:rFonts w:ascii="Times New Roman" w:eastAsia="Calibri" w:hAnsi="Times New Roman" w:cs="Times New Roman"/>
          <w:bCs/>
          <w:sz w:val="28"/>
          <w:szCs w:val="28"/>
        </w:rPr>
        <w:t xml:space="preserve">Культура России второй половины </w:t>
      </w:r>
      <w:r w:rsidRPr="002605D5">
        <w:rPr>
          <w:rFonts w:ascii="Times New Roman" w:eastAsia="Calibri" w:hAnsi="Times New Roman" w:cs="Times New Roman"/>
          <w:bCs/>
          <w:sz w:val="28"/>
          <w:szCs w:val="28"/>
          <w:lang w:val="en-US"/>
        </w:rPr>
        <w:t>XX</w:t>
      </w:r>
      <w:r w:rsidRPr="002605D5">
        <w:rPr>
          <w:rFonts w:ascii="Times New Roman" w:eastAsia="Calibri" w:hAnsi="Times New Roman" w:cs="Times New Roman"/>
          <w:bCs/>
          <w:sz w:val="28"/>
          <w:szCs w:val="28"/>
        </w:rPr>
        <w:t xml:space="preserve"> века. </w:t>
      </w:r>
    </w:p>
    <w:p w14:paraId="39CB737E" w14:textId="77777777" w:rsidR="002605D5" w:rsidRPr="002605D5" w:rsidRDefault="002605D5" w:rsidP="002605D5">
      <w:pPr>
        <w:spacing w:after="0" w:line="240" w:lineRule="auto"/>
        <w:ind w:firstLine="708"/>
        <w:jc w:val="both"/>
        <w:rPr>
          <w:rFonts w:ascii="Times New Roman" w:eastAsia="Calibri" w:hAnsi="Times New Roman" w:cs="Times New Roman"/>
          <w:b/>
          <w:bCs/>
          <w:sz w:val="28"/>
          <w:szCs w:val="28"/>
          <w:lang w:eastAsia="ru-RU"/>
        </w:rPr>
      </w:pPr>
    </w:p>
    <w:p w14:paraId="17D57E79" w14:textId="6F35CAEA" w:rsidR="002605D5" w:rsidRDefault="002605D5" w:rsidP="002605D5">
      <w:pPr>
        <w:spacing w:after="0" w:line="240" w:lineRule="auto"/>
        <w:jc w:val="both"/>
        <w:rPr>
          <w:rFonts w:ascii="Times New Roman" w:eastAsia="Calibri" w:hAnsi="Times New Roman" w:cs="Times New Roman"/>
          <w:b/>
          <w:bCs/>
          <w:sz w:val="28"/>
          <w:szCs w:val="28"/>
          <w:lang w:eastAsia="ru-RU"/>
        </w:rPr>
      </w:pPr>
      <w:r w:rsidRPr="002605D5">
        <w:rPr>
          <w:rFonts w:ascii="Times New Roman" w:eastAsia="Calibri" w:hAnsi="Times New Roman" w:cs="Times New Roman"/>
          <w:b/>
          <w:bCs/>
          <w:sz w:val="28"/>
          <w:szCs w:val="28"/>
          <w:lang w:eastAsia="ru-RU"/>
        </w:rPr>
        <w:t>Тема 6.</w:t>
      </w:r>
      <w:r>
        <w:rPr>
          <w:rFonts w:ascii="Times New Roman" w:eastAsia="Calibri" w:hAnsi="Times New Roman" w:cs="Times New Roman"/>
          <w:b/>
          <w:bCs/>
          <w:sz w:val="28"/>
          <w:szCs w:val="28"/>
          <w:lang w:eastAsia="ru-RU"/>
        </w:rPr>
        <w:t xml:space="preserve"> </w:t>
      </w:r>
      <w:r w:rsidRPr="002605D5">
        <w:rPr>
          <w:rFonts w:ascii="Times New Roman" w:eastAsia="Calibri" w:hAnsi="Times New Roman" w:cs="Times New Roman"/>
          <w:b/>
          <w:bCs/>
          <w:sz w:val="28"/>
          <w:szCs w:val="28"/>
          <w:lang w:eastAsia="ru-RU"/>
        </w:rPr>
        <w:t>Современная Россия. Перспективы развития.</w:t>
      </w:r>
      <w:r>
        <w:rPr>
          <w:rFonts w:ascii="Times New Roman" w:eastAsia="Calibri" w:hAnsi="Times New Roman" w:cs="Times New Roman"/>
          <w:b/>
          <w:bCs/>
          <w:sz w:val="28"/>
          <w:szCs w:val="28"/>
          <w:lang w:eastAsia="ru-RU"/>
        </w:rPr>
        <w:t xml:space="preserve"> </w:t>
      </w:r>
    </w:p>
    <w:p w14:paraId="2FEEE2E6" w14:textId="0BE2D36C" w:rsidR="00307290" w:rsidRPr="002605D5" w:rsidRDefault="002605D5" w:rsidP="002605D5">
      <w:pPr>
        <w:spacing w:after="0" w:line="240" w:lineRule="auto"/>
        <w:ind w:firstLine="708"/>
        <w:jc w:val="both"/>
        <w:rPr>
          <w:rFonts w:ascii="Times New Roman" w:eastAsia="Calibri" w:hAnsi="Times New Roman" w:cs="Times New Roman"/>
          <w:b/>
          <w:bCs/>
          <w:sz w:val="28"/>
          <w:szCs w:val="28"/>
          <w:lang w:eastAsia="ru-RU"/>
        </w:rPr>
      </w:pPr>
      <w:r w:rsidRPr="002605D5">
        <w:rPr>
          <w:rFonts w:ascii="Times New Roman" w:eastAsia="Calibri" w:hAnsi="Times New Roman"/>
          <w:bCs/>
          <w:sz w:val="28"/>
          <w:szCs w:val="28"/>
        </w:rPr>
        <w:t xml:space="preserve">Россия в начале </w:t>
      </w:r>
      <w:r w:rsidRPr="002605D5">
        <w:rPr>
          <w:rFonts w:ascii="Times New Roman" w:eastAsia="Calibri" w:hAnsi="Times New Roman"/>
          <w:bCs/>
          <w:sz w:val="28"/>
          <w:szCs w:val="28"/>
          <w:lang w:val="en-US"/>
        </w:rPr>
        <w:t>XXI</w:t>
      </w:r>
      <w:r>
        <w:rPr>
          <w:rFonts w:ascii="Times New Roman" w:eastAsia="Calibri" w:hAnsi="Times New Roman"/>
          <w:bCs/>
          <w:sz w:val="28"/>
          <w:szCs w:val="28"/>
        </w:rPr>
        <w:t xml:space="preserve"> века. </w:t>
      </w:r>
      <w:r w:rsidRPr="002605D5">
        <w:rPr>
          <w:rFonts w:ascii="Times New Roman" w:eastAsia="Calibri" w:hAnsi="Times New Roman"/>
          <w:bCs/>
          <w:sz w:val="28"/>
          <w:szCs w:val="28"/>
        </w:rPr>
        <w:t xml:space="preserve">Развитие регионов России в первом десятилетии </w:t>
      </w:r>
      <w:r w:rsidRPr="002605D5">
        <w:rPr>
          <w:rFonts w:ascii="Times New Roman" w:eastAsia="Calibri" w:hAnsi="Times New Roman"/>
          <w:bCs/>
          <w:sz w:val="28"/>
          <w:szCs w:val="28"/>
          <w:lang w:val="en-US"/>
        </w:rPr>
        <w:t>XXI</w:t>
      </w:r>
      <w:r w:rsidRPr="002605D5">
        <w:rPr>
          <w:rFonts w:ascii="Times New Roman" w:eastAsia="Calibri" w:hAnsi="Times New Roman"/>
          <w:bCs/>
          <w:sz w:val="28"/>
          <w:szCs w:val="28"/>
        </w:rPr>
        <w:t xml:space="preserve"> века. Современная Россия. Перспективные направления и основные проблемы развития Российской Федерации на современном этапе.</w:t>
      </w:r>
      <w:r>
        <w:rPr>
          <w:rFonts w:ascii="Times New Roman" w:eastAsia="Calibri" w:hAnsi="Times New Roman"/>
          <w:bCs/>
          <w:sz w:val="28"/>
          <w:szCs w:val="28"/>
        </w:rPr>
        <w:t xml:space="preserve"> </w:t>
      </w:r>
      <w:r w:rsidRPr="002605D5">
        <w:rPr>
          <w:rFonts w:ascii="Times New Roman" w:eastAsia="Calibri" w:hAnsi="Times New Roman"/>
          <w:bCs/>
          <w:sz w:val="28"/>
          <w:szCs w:val="28"/>
        </w:rPr>
        <w:t>Территориальная целостность России, уважение прав её населения и соседних народов – главное условие политического развития.</w:t>
      </w:r>
    </w:p>
    <w:p w14:paraId="7A835AAE" w14:textId="77777777" w:rsidR="00FE16C8" w:rsidRDefault="00FE16C8" w:rsidP="00307290">
      <w:pPr>
        <w:spacing w:after="0" w:line="240" w:lineRule="auto"/>
        <w:jc w:val="both"/>
        <w:rPr>
          <w:rFonts w:ascii="Times New Roman" w:hAnsi="Times New Roman" w:cs="Times New Roman"/>
          <w:b/>
          <w:bCs/>
          <w:sz w:val="28"/>
          <w:szCs w:val="28"/>
        </w:rPr>
      </w:pPr>
    </w:p>
    <w:p w14:paraId="1C3AD035" w14:textId="77777777" w:rsidR="00307290" w:rsidRPr="00307290" w:rsidRDefault="00F161B1" w:rsidP="00307290">
      <w:pPr>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Т</w:t>
      </w:r>
      <w:r w:rsidR="00307290" w:rsidRPr="00307290">
        <w:rPr>
          <w:rFonts w:ascii="Times New Roman" w:hAnsi="Times New Roman" w:cs="Times New Roman"/>
          <w:b/>
          <w:bCs/>
          <w:sz w:val="28"/>
          <w:szCs w:val="28"/>
        </w:rPr>
        <w:t>емы рефе</w:t>
      </w:r>
      <w:r w:rsidR="0006293D">
        <w:rPr>
          <w:rFonts w:ascii="Times New Roman" w:hAnsi="Times New Roman" w:cs="Times New Roman"/>
          <w:b/>
          <w:bCs/>
          <w:sz w:val="28"/>
          <w:szCs w:val="28"/>
        </w:rPr>
        <w:t>ратов и вопросов итоговой аттестации</w:t>
      </w:r>
      <w:r w:rsidR="00307290" w:rsidRPr="00307290">
        <w:rPr>
          <w:rFonts w:ascii="Times New Roman" w:hAnsi="Times New Roman" w:cs="Times New Roman"/>
          <w:b/>
          <w:bCs/>
          <w:sz w:val="28"/>
          <w:szCs w:val="28"/>
        </w:rPr>
        <w:t>.</w:t>
      </w:r>
    </w:p>
    <w:p w14:paraId="175232A2" w14:textId="77777777" w:rsidR="00307290" w:rsidRPr="00307290" w:rsidRDefault="00307290" w:rsidP="00307290">
      <w:pPr>
        <w:spacing w:after="0" w:line="240" w:lineRule="auto"/>
        <w:jc w:val="both"/>
        <w:rPr>
          <w:rFonts w:ascii="Times New Roman" w:hAnsi="Times New Roman" w:cs="Times New Roman"/>
          <w:b/>
          <w:bCs/>
          <w:sz w:val="28"/>
          <w:szCs w:val="28"/>
        </w:rPr>
      </w:pPr>
    </w:p>
    <w:p w14:paraId="0BA23845" w14:textId="77777777" w:rsidR="009E5F46" w:rsidRDefault="009E5F46" w:rsidP="00E826BA">
      <w:pPr>
        <w:pStyle w:val="a6"/>
        <w:numPr>
          <w:ilvl w:val="0"/>
          <w:numId w:val="1"/>
        </w:numPr>
        <w:spacing w:after="0" w:line="240" w:lineRule="auto"/>
        <w:jc w:val="both"/>
        <w:rPr>
          <w:rFonts w:ascii="Times New Roman" w:hAnsi="Times New Roman" w:cs="Times New Roman"/>
          <w:bCs/>
          <w:sz w:val="28"/>
          <w:szCs w:val="28"/>
        </w:rPr>
      </w:pPr>
      <w:r w:rsidRPr="009E5F46">
        <w:rPr>
          <w:rFonts w:ascii="Times New Roman" w:hAnsi="Times New Roman" w:cs="Times New Roman"/>
          <w:bCs/>
          <w:sz w:val="28"/>
          <w:szCs w:val="28"/>
        </w:rPr>
        <w:t>Итоги, значение и цена победы СССР в Великой Отечественной в</w:t>
      </w:r>
      <w:r>
        <w:rPr>
          <w:rFonts w:ascii="Times New Roman" w:hAnsi="Times New Roman" w:cs="Times New Roman"/>
          <w:bCs/>
          <w:sz w:val="28"/>
          <w:szCs w:val="28"/>
        </w:rPr>
        <w:t xml:space="preserve">ойне. </w:t>
      </w:r>
    </w:p>
    <w:p w14:paraId="1CFAB517" w14:textId="77777777" w:rsidR="009E5F46" w:rsidRDefault="009E5F46" w:rsidP="00E826BA">
      <w:pPr>
        <w:pStyle w:val="a6"/>
        <w:numPr>
          <w:ilvl w:val="0"/>
          <w:numId w:val="1"/>
        </w:numPr>
        <w:spacing w:after="0" w:line="240" w:lineRule="auto"/>
        <w:jc w:val="both"/>
        <w:rPr>
          <w:rFonts w:ascii="Times New Roman" w:hAnsi="Times New Roman" w:cs="Times New Roman"/>
          <w:bCs/>
          <w:sz w:val="28"/>
          <w:szCs w:val="28"/>
        </w:rPr>
      </w:pPr>
      <w:r w:rsidRPr="009E5F46">
        <w:rPr>
          <w:rFonts w:ascii="Times New Roman" w:hAnsi="Times New Roman" w:cs="Times New Roman"/>
          <w:bCs/>
          <w:sz w:val="28"/>
          <w:szCs w:val="28"/>
        </w:rPr>
        <w:t xml:space="preserve">Жизнь и подвиги героев войны и труда, их вклад в Победу. </w:t>
      </w:r>
    </w:p>
    <w:p w14:paraId="451F6DC2" w14:textId="52297F05" w:rsidR="000D4BDE" w:rsidRDefault="000D4BDE" w:rsidP="00E826BA">
      <w:pPr>
        <w:pStyle w:val="a6"/>
        <w:numPr>
          <w:ilvl w:val="0"/>
          <w:numId w:val="1"/>
        </w:numPr>
        <w:spacing w:after="0" w:line="240" w:lineRule="auto"/>
        <w:jc w:val="both"/>
        <w:rPr>
          <w:rFonts w:ascii="Times New Roman" w:hAnsi="Times New Roman" w:cs="Times New Roman"/>
          <w:bCs/>
          <w:sz w:val="28"/>
          <w:szCs w:val="28"/>
        </w:rPr>
      </w:pPr>
      <w:r w:rsidRPr="009E5F46">
        <w:rPr>
          <w:rFonts w:ascii="Times New Roman" w:hAnsi="Times New Roman" w:cs="Times New Roman"/>
          <w:bCs/>
          <w:sz w:val="28"/>
          <w:szCs w:val="28"/>
        </w:rPr>
        <w:t>К</w:t>
      </w:r>
      <w:r w:rsidRPr="000D4BDE">
        <w:rPr>
          <w:rFonts w:ascii="Times New Roman" w:hAnsi="Times New Roman" w:cs="Times New Roman"/>
          <w:bCs/>
          <w:sz w:val="28"/>
          <w:szCs w:val="28"/>
        </w:rPr>
        <w:t xml:space="preserve">онцепция развитого социализма. Конституция 1977 г. </w:t>
      </w:r>
    </w:p>
    <w:p w14:paraId="6FC511F4" w14:textId="09D054CC" w:rsidR="009E5F46" w:rsidRDefault="009E5F46" w:rsidP="00E826BA">
      <w:pPr>
        <w:pStyle w:val="a6"/>
        <w:numPr>
          <w:ilvl w:val="0"/>
          <w:numId w:val="1"/>
        </w:numPr>
        <w:spacing w:after="0" w:line="240" w:lineRule="auto"/>
        <w:jc w:val="both"/>
        <w:rPr>
          <w:rFonts w:ascii="Times New Roman" w:hAnsi="Times New Roman" w:cs="Times New Roman"/>
          <w:bCs/>
          <w:sz w:val="28"/>
          <w:szCs w:val="28"/>
        </w:rPr>
      </w:pPr>
      <w:r w:rsidRPr="009E5F46">
        <w:rPr>
          <w:rFonts w:ascii="Times New Roman" w:hAnsi="Times New Roman" w:cs="Times New Roman"/>
          <w:bCs/>
          <w:sz w:val="28"/>
          <w:szCs w:val="28"/>
        </w:rPr>
        <w:t>Советская культура в годы Великой Отечественной войны (1941–1945 гг.) и её развитие в послевоенные годы</w:t>
      </w:r>
      <w:r>
        <w:rPr>
          <w:rFonts w:ascii="Times New Roman" w:hAnsi="Times New Roman" w:cs="Times New Roman"/>
          <w:bCs/>
          <w:sz w:val="28"/>
          <w:szCs w:val="28"/>
        </w:rPr>
        <w:t>.</w:t>
      </w:r>
    </w:p>
    <w:p w14:paraId="00F10A0A" w14:textId="07336F5B" w:rsidR="000D4BDE" w:rsidRPr="000D4BDE" w:rsidRDefault="009E5F46" w:rsidP="00E826BA">
      <w:pPr>
        <w:pStyle w:val="a6"/>
        <w:numPr>
          <w:ilvl w:val="0"/>
          <w:numId w:val="1"/>
        </w:num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СССР в эпоху п</w:t>
      </w:r>
      <w:r w:rsidR="000D4BDE" w:rsidRPr="000D4BDE">
        <w:rPr>
          <w:rFonts w:ascii="Times New Roman" w:hAnsi="Times New Roman" w:cs="Times New Roman"/>
          <w:bCs/>
          <w:sz w:val="28"/>
          <w:szCs w:val="28"/>
        </w:rPr>
        <w:t>ерестройки. Распад СССР и его последствия.</w:t>
      </w:r>
    </w:p>
    <w:p w14:paraId="3A1AC8BF" w14:textId="77777777" w:rsidR="000D4BDE" w:rsidRPr="000D4BDE" w:rsidRDefault="000D4BDE" w:rsidP="00E826BA">
      <w:pPr>
        <w:pStyle w:val="a6"/>
        <w:numPr>
          <w:ilvl w:val="0"/>
          <w:numId w:val="1"/>
        </w:numPr>
        <w:spacing w:after="0" w:line="240" w:lineRule="auto"/>
        <w:jc w:val="both"/>
        <w:rPr>
          <w:rFonts w:ascii="Times New Roman" w:hAnsi="Times New Roman" w:cs="Times New Roman"/>
          <w:bCs/>
          <w:sz w:val="28"/>
          <w:szCs w:val="28"/>
        </w:rPr>
      </w:pPr>
      <w:r w:rsidRPr="000D4BDE">
        <w:rPr>
          <w:rFonts w:ascii="Times New Roman" w:hAnsi="Times New Roman" w:cs="Times New Roman"/>
          <w:bCs/>
          <w:sz w:val="28"/>
          <w:szCs w:val="28"/>
        </w:rPr>
        <w:t>Российская Федерация как правопреемница СССР.</w:t>
      </w:r>
    </w:p>
    <w:p w14:paraId="30941A2F" w14:textId="77777777" w:rsidR="000D4BDE" w:rsidRDefault="000D4BDE" w:rsidP="00E826BA">
      <w:pPr>
        <w:pStyle w:val="a6"/>
        <w:numPr>
          <w:ilvl w:val="0"/>
          <w:numId w:val="1"/>
        </w:numPr>
        <w:spacing w:after="0" w:line="240" w:lineRule="auto"/>
        <w:jc w:val="both"/>
        <w:rPr>
          <w:rFonts w:ascii="Times New Roman" w:hAnsi="Times New Roman" w:cs="Times New Roman"/>
          <w:bCs/>
          <w:sz w:val="28"/>
          <w:szCs w:val="28"/>
        </w:rPr>
      </w:pPr>
      <w:r w:rsidRPr="000D4BDE">
        <w:rPr>
          <w:rFonts w:ascii="Times New Roman" w:hAnsi="Times New Roman" w:cs="Times New Roman"/>
          <w:bCs/>
          <w:sz w:val="28"/>
          <w:szCs w:val="28"/>
        </w:rPr>
        <w:t>Укрепление влияния России на постсоветском пространст</w:t>
      </w:r>
      <w:r>
        <w:rPr>
          <w:rFonts w:ascii="Times New Roman" w:hAnsi="Times New Roman" w:cs="Times New Roman"/>
          <w:bCs/>
          <w:sz w:val="28"/>
          <w:szCs w:val="28"/>
        </w:rPr>
        <w:t>ве. Автопром: перспективы и воз</w:t>
      </w:r>
      <w:r w:rsidRPr="000D4BDE">
        <w:rPr>
          <w:rFonts w:ascii="Times New Roman" w:hAnsi="Times New Roman" w:cs="Times New Roman"/>
          <w:bCs/>
          <w:sz w:val="28"/>
          <w:szCs w:val="28"/>
        </w:rPr>
        <w:t>можности.</w:t>
      </w:r>
    </w:p>
    <w:p w14:paraId="3CBD575D" w14:textId="77777777" w:rsidR="000D4BDE" w:rsidRPr="000D4BDE" w:rsidRDefault="000D4BDE" w:rsidP="00E826BA">
      <w:pPr>
        <w:pStyle w:val="a6"/>
        <w:numPr>
          <w:ilvl w:val="0"/>
          <w:numId w:val="1"/>
        </w:numPr>
        <w:spacing w:after="0" w:line="240" w:lineRule="auto"/>
        <w:jc w:val="both"/>
        <w:rPr>
          <w:rFonts w:ascii="Times New Roman" w:hAnsi="Times New Roman" w:cs="Times New Roman"/>
          <w:bCs/>
          <w:sz w:val="28"/>
          <w:szCs w:val="28"/>
        </w:rPr>
      </w:pPr>
      <w:r w:rsidRPr="000D4BDE">
        <w:rPr>
          <w:rFonts w:ascii="Times New Roman" w:hAnsi="Times New Roman" w:cs="Times New Roman"/>
          <w:bCs/>
          <w:sz w:val="28"/>
          <w:szCs w:val="28"/>
        </w:rPr>
        <w:t>Участие международных организаций (ООН, ЮНЕСКО) в разрешении конфликтов на постсоветском пространстве</w:t>
      </w:r>
      <w:r w:rsidR="00AD39A3">
        <w:rPr>
          <w:rFonts w:ascii="Times New Roman" w:hAnsi="Times New Roman" w:cs="Times New Roman"/>
          <w:bCs/>
          <w:sz w:val="28"/>
          <w:szCs w:val="28"/>
        </w:rPr>
        <w:t>.</w:t>
      </w:r>
    </w:p>
    <w:p w14:paraId="46CD5FE7" w14:textId="77777777" w:rsidR="000D4BDE" w:rsidRPr="00F161B1" w:rsidRDefault="000D4BDE" w:rsidP="00E826BA">
      <w:pPr>
        <w:pStyle w:val="a6"/>
        <w:numPr>
          <w:ilvl w:val="0"/>
          <w:numId w:val="1"/>
        </w:numPr>
        <w:spacing w:after="0" w:line="240" w:lineRule="auto"/>
        <w:jc w:val="both"/>
        <w:rPr>
          <w:rFonts w:ascii="Times New Roman" w:hAnsi="Times New Roman" w:cs="Times New Roman"/>
          <w:bCs/>
          <w:sz w:val="28"/>
          <w:szCs w:val="28"/>
        </w:rPr>
      </w:pPr>
      <w:r w:rsidRPr="00F161B1">
        <w:rPr>
          <w:rFonts w:ascii="Times New Roman" w:hAnsi="Times New Roman" w:cs="Times New Roman"/>
          <w:bCs/>
          <w:sz w:val="28"/>
          <w:szCs w:val="28"/>
        </w:rPr>
        <w:t>Укрепление влияния России на постсоветском пространстве.</w:t>
      </w:r>
      <w:r w:rsidR="00F161B1" w:rsidRPr="00F161B1">
        <w:rPr>
          <w:rFonts w:ascii="Times New Roman" w:hAnsi="Times New Roman" w:cs="Times New Roman"/>
          <w:sz w:val="28"/>
          <w:szCs w:val="28"/>
        </w:rPr>
        <w:t xml:space="preserve"> Капитальное строительство в системе народного хозяйства.</w:t>
      </w:r>
    </w:p>
    <w:p w14:paraId="4FE507F2" w14:textId="77777777" w:rsidR="00AD39A3" w:rsidRDefault="000D4BDE" w:rsidP="00E826BA">
      <w:pPr>
        <w:pStyle w:val="a6"/>
        <w:numPr>
          <w:ilvl w:val="0"/>
          <w:numId w:val="1"/>
        </w:numPr>
        <w:spacing w:after="0" w:line="240" w:lineRule="auto"/>
        <w:jc w:val="both"/>
        <w:rPr>
          <w:rFonts w:ascii="Times New Roman" w:hAnsi="Times New Roman" w:cs="Times New Roman"/>
          <w:bCs/>
          <w:sz w:val="28"/>
          <w:szCs w:val="28"/>
        </w:rPr>
      </w:pPr>
      <w:r w:rsidRPr="000D4BDE">
        <w:rPr>
          <w:rFonts w:ascii="Times New Roman" w:hAnsi="Times New Roman" w:cs="Times New Roman"/>
          <w:bCs/>
          <w:sz w:val="28"/>
          <w:szCs w:val="28"/>
        </w:rPr>
        <w:t>Внутренняя политика России на Северном Кавказе. Причины, участники, содержание, результаты вооруженного конфликта в этом регионе.</w:t>
      </w:r>
    </w:p>
    <w:p w14:paraId="206E9F64" w14:textId="77777777" w:rsidR="00AD39A3" w:rsidRDefault="000D4BDE" w:rsidP="00E826BA">
      <w:pPr>
        <w:pStyle w:val="a6"/>
        <w:numPr>
          <w:ilvl w:val="0"/>
          <w:numId w:val="1"/>
        </w:numPr>
        <w:spacing w:after="0" w:line="240" w:lineRule="auto"/>
        <w:jc w:val="both"/>
        <w:rPr>
          <w:rFonts w:ascii="Times New Roman" w:hAnsi="Times New Roman" w:cs="Times New Roman"/>
          <w:bCs/>
          <w:sz w:val="28"/>
          <w:szCs w:val="28"/>
        </w:rPr>
      </w:pPr>
      <w:r w:rsidRPr="00AD39A3">
        <w:rPr>
          <w:rFonts w:ascii="Times New Roman" w:hAnsi="Times New Roman" w:cs="Times New Roman"/>
          <w:bCs/>
          <w:sz w:val="28"/>
          <w:szCs w:val="28"/>
        </w:rPr>
        <w:lastRenderedPageBreak/>
        <w:t>Изменения в территориальном устройстве Российской Федерации</w:t>
      </w:r>
      <w:r w:rsidR="00AD39A3">
        <w:rPr>
          <w:rFonts w:ascii="Times New Roman" w:hAnsi="Times New Roman" w:cs="Times New Roman"/>
          <w:bCs/>
          <w:sz w:val="28"/>
          <w:szCs w:val="28"/>
        </w:rPr>
        <w:t>.</w:t>
      </w:r>
      <w:r w:rsidRPr="00AD39A3">
        <w:rPr>
          <w:rFonts w:ascii="Times New Roman" w:hAnsi="Times New Roman" w:cs="Times New Roman"/>
          <w:bCs/>
          <w:sz w:val="28"/>
          <w:szCs w:val="28"/>
        </w:rPr>
        <w:t xml:space="preserve"> Становление</w:t>
      </w:r>
      <w:r w:rsidR="00AD39A3">
        <w:rPr>
          <w:rFonts w:ascii="Times New Roman" w:hAnsi="Times New Roman" w:cs="Times New Roman"/>
          <w:bCs/>
          <w:sz w:val="28"/>
          <w:szCs w:val="28"/>
        </w:rPr>
        <w:t xml:space="preserve"> современной российской государ</w:t>
      </w:r>
      <w:r w:rsidRPr="00AD39A3">
        <w:rPr>
          <w:rFonts w:ascii="Times New Roman" w:hAnsi="Times New Roman" w:cs="Times New Roman"/>
          <w:bCs/>
          <w:sz w:val="28"/>
          <w:szCs w:val="28"/>
        </w:rPr>
        <w:t xml:space="preserve">ственности. </w:t>
      </w:r>
    </w:p>
    <w:p w14:paraId="4EE575F3" w14:textId="18206BC9" w:rsidR="00AD39A3" w:rsidRPr="00AD39A3" w:rsidRDefault="00AD39A3" w:rsidP="00E826BA">
      <w:pPr>
        <w:pStyle w:val="a6"/>
        <w:numPr>
          <w:ilvl w:val="0"/>
          <w:numId w:val="1"/>
        </w:numPr>
        <w:spacing w:after="0" w:line="240" w:lineRule="auto"/>
        <w:jc w:val="both"/>
        <w:rPr>
          <w:rFonts w:ascii="Times New Roman" w:hAnsi="Times New Roman" w:cs="Times New Roman"/>
          <w:bCs/>
          <w:sz w:val="28"/>
          <w:szCs w:val="28"/>
        </w:rPr>
      </w:pPr>
      <w:r w:rsidRPr="00AD39A3">
        <w:rPr>
          <w:rFonts w:ascii="Times New Roman" w:hAnsi="Times New Roman" w:cs="Times New Roman"/>
          <w:bCs/>
          <w:sz w:val="28"/>
          <w:szCs w:val="28"/>
        </w:rPr>
        <w:t>Стра</w:t>
      </w:r>
      <w:r w:rsidR="007E652A">
        <w:rPr>
          <w:rFonts w:ascii="Times New Roman" w:hAnsi="Times New Roman" w:cs="Times New Roman"/>
          <w:bCs/>
          <w:sz w:val="28"/>
          <w:szCs w:val="28"/>
        </w:rPr>
        <w:t>ны Западной Европы в 1945 - 1960</w:t>
      </w:r>
      <w:r w:rsidRPr="00AD39A3">
        <w:rPr>
          <w:rFonts w:ascii="Times New Roman" w:hAnsi="Times New Roman" w:cs="Times New Roman"/>
          <w:bCs/>
          <w:sz w:val="28"/>
          <w:szCs w:val="28"/>
        </w:rPr>
        <w:t xml:space="preserve"> годы.</w:t>
      </w:r>
    </w:p>
    <w:p w14:paraId="53EAD513" w14:textId="77777777" w:rsidR="00AD39A3" w:rsidRDefault="00AD39A3" w:rsidP="00E826BA">
      <w:pPr>
        <w:pStyle w:val="a6"/>
        <w:numPr>
          <w:ilvl w:val="0"/>
          <w:numId w:val="1"/>
        </w:numPr>
        <w:spacing w:after="0" w:line="240" w:lineRule="auto"/>
        <w:jc w:val="both"/>
        <w:rPr>
          <w:rFonts w:ascii="Times New Roman" w:hAnsi="Times New Roman" w:cs="Times New Roman"/>
          <w:bCs/>
          <w:sz w:val="28"/>
          <w:szCs w:val="28"/>
        </w:rPr>
      </w:pPr>
      <w:r w:rsidRPr="00AD39A3">
        <w:rPr>
          <w:rFonts w:ascii="Times New Roman" w:hAnsi="Times New Roman" w:cs="Times New Roman"/>
          <w:bCs/>
          <w:sz w:val="28"/>
          <w:szCs w:val="28"/>
        </w:rPr>
        <w:t>Международный терроризм как социально-политическое явление</w:t>
      </w:r>
      <w:r>
        <w:rPr>
          <w:rFonts w:ascii="Times New Roman" w:hAnsi="Times New Roman" w:cs="Times New Roman"/>
          <w:bCs/>
          <w:sz w:val="28"/>
          <w:szCs w:val="28"/>
        </w:rPr>
        <w:t>.</w:t>
      </w:r>
    </w:p>
    <w:p w14:paraId="72FD2605" w14:textId="1A06568B" w:rsidR="00AD39A3" w:rsidRPr="00AD39A3" w:rsidRDefault="00AD39A3" w:rsidP="00E826BA">
      <w:pPr>
        <w:pStyle w:val="a6"/>
        <w:numPr>
          <w:ilvl w:val="0"/>
          <w:numId w:val="1"/>
        </w:numPr>
        <w:spacing w:after="0" w:line="240" w:lineRule="auto"/>
        <w:jc w:val="both"/>
        <w:rPr>
          <w:rFonts w:ascii="Times New Roman" w:hAnsi="Times New Roman" w:cs="Times New Roman"/>
          <w:bCs/>
          <w:sz w:val="28"/>
          <w:szCs w:val="28"/>
        </w:rPr>
      </w:pPr>
      <w:r w:rsidRPr="00AD39A3">
        <w:rPr>
          <w:rFonts w:ascii="Times New Roman" w:hAnsi="Times New Roman" w:cs="Times New Roman"/>
          <w:bCs/>
          <w:sz w:val="28"/>
          <w:szCs w:val="28"/>
        </w:rPr>
        <w:t>Страны Центральной Европы и</w:t>
      </w:r>
      <w:r w:rsidR="007E652A">
        <w:rPr>
          <w:rFonts w:ascii="Times New Roman" w:hAnsi="Times New Roman" w:cs="Times New Roman"/>
          <w:bCs/>
          <w:sz w:val="28"/>
          <w:szCs w:val="28"/>
        </w:rPr>
        <w:t xml:space="preserve"> Восточной Европы в 1945 – 1990 </w:t>
      </w:r>
      <w:r w:rsidRPr="00AD39A3">
        <w:rPr>
          <w:rFonts w:ascii="Times New Roman" w:hAnsi="Times New Roman" w:cs="Times New Roman"/>
          <w:bCs/>
          <w:sz w:val="28"/>
          <w:szCs w:val="28"/>
        </w:rPr>
        <w:t>гг.</w:t>
      </w:r>
    </w:p>
    <w:p w14:paraId="5C1BD6FA" w14:textId="277880D0" w:rsidR="009E5F46" w:rsidRDefault="009E5F46" w:rsidP="00E826BA">
      <w:pPr>
        <w:pStyle w:val="a6"/>
        <w:numPr>
          <w:ilvl w:val="0"/>
          <w:numId w:val="1"/>
        </w:numPr>
        <w:spacing w:after="0" w:line="240" w:lineRule="auto"/>
        <w:jc w:val="both"/>
        <w:rPr>
          <w:rFonts w:ascii="Times New Roman" w:hAnsi="Times New Roman" w:cs="Times New Roman"/>
          <w:bCs/>
          <w:sz w:val="28"/>
          <w:szCs w:val="28"/>
        </w:rPr>
      </w:pPr>
      <w:r w:rsidRPr="009E5F46">
        <w:rPr>
          <w:rFonts w:ascii="Times New Roman" w:hAnsi="Times New Roman" w:cs="Times New Roman"/>
          <w:bCs/>
          <w:sz w:val="28"/>
          <w:szCs w:val="28"/>
        </w:rPr>
        <w:t>Перспективные направления и основные пр</w:t>
      </w:r>
      <w:r>
        <w:rPr>
          <w:rFonts w:ascii="Times New Roman" w:hAnsi="Times New Roman" w:cs="Times New Roman"/>
          <w:bCs/>
          <w:sz w:val="28"/>
          <w:szCs w:val="28"/>
        </w:rPr>
        <w:t>облемы развития Российской Феде</w:t>
      </w:r>
      <w:r w:rsidRPr="009E5F46">
        <w:rPr>
          <w:rFonts w:ascii="Times New Roman" w:hAnsi="Times New Roman" w:cs="Times New Roman"/>
          <w:bCs/>
          <w:sz w:val="28"/>
          <w:szCs w:val="28"/>
        </w:rPr>
        <w:t>рации на современном этапе.</w:t>
      </w:r>
    </w:p>
    <w:p w14:paraId="01FB4088" w14:textId="07301ED7" w:rsidR="00AD39A3" w:rsidRPr="00AD39A3" w:rsidRDefault="00AD39A3" w:rsidP="00E826BA">
      <w:pPr>
        <w:pStyle w:val="a6"/>
        <w:numPr>
          <w:ilvl w:val="0"/>
          <w:numId w:val="1"/>
        </w:numPr>
        <w:spacing w:after="0" w:line="240" w:lineRule="auto"/>
        <w:jc w:val="both"/>
        <w:rPr>
          <w:rFonts w:ascii="Times New Roman" w:hAnsi="Times New Roman" w:cs="Times New Roman"/>
          <w:bCs/>
          <w:sz w:val="28"/>
          <w:szCs w:val="28"/>
        </w:rPr>
      </w:pPr>
      <w:r w:rsidRPr="00AD39A3">
        <w:rPr>
          <w:rFonts w:ascii="Times New Roman" w:hAnsi="Times New Roman" w:cs="Times New Roman"/>
          <w:bCs/>
          <w:sz w:val="28"/>
          <w:szCs w:val="28"/>
        </w:rPr>
        <w:t>Глобализация и ее последствия, международные отношения</w:t>
      </w:r>
    </w:p>
    <w:p w14:paraId="1EE73F9B" w14:textId="77777777" w:rsidR="000D4BDE" w:rsidRPr="00AD39A3" w:rsidRDefault="00AD39A3" w:rsidP="00E826BA">
      <w:pPr>
        <w:pStyle w:val="a6"/>
        <w:numPr>
          <w:ilvl w:val="0"/>
          <w:numId w:val="1"/>
        </w:numPr>
        <w:spacing w:after="0" w:line="240" w:lineRule="auto"/>
        <w:jc w:val="both"/>
        <w:rPr>
          <w:rFonts w:ascii="Times New Roman" w:hAnsi="Times New Roman" w:cs="Times New Roman"/>
          <w:bCs/>
          <w:sz w:val="28"/>
          <w:szCs w:val="28"/>
        </w:rPr>
      </w:pPr>
      <w:r w:rsidRPr="00AD39A3">
        <w:rPr>
          <w:rFonts w:ascii="Times New Roman" w:hAnsi="Times New Roman" w:cs="Times New Roman"/>
          <w:bCs/>
          <w:sz w:val="28"/>
          <w:szCs w:val="28"/>
        </w:rPr>
        <w:t>Международный терроризм как социально-политическое явление.</w:t>
      </w:r>
    </w:p>
    <w:p w14:paraId="287FD882" w14:textId="77777777" w:rsidR="000D4BDE" w:rsidRPr="000D4BDE" w:rsidRDefault="000D4BDE" w:rsidP="00E826BA">
      <w:pPr>
        <w:pStyle w:val="a6"/>
        <w:numPr>
          <w:ilvl w:val="0"/>
          <w:numId w:val="1"/>
        </w:numPr>
        <w:spacing w:after="0" w:line="240" w:lineRule="auto"/>
        <w:jc w:val="both"/>
        <w:rPr>
          <w:rFonts w:ascii="Times New Roman" w:hAnsi="Times New Roman" w:cs="Times New Roman"/>
          <w:bCs/>
          <w:sz w:val="28"/>
          <w:szCs w:val="28"/>
        </w:rPr>
      </w:pPr>
      <w:r w:rsidRPr="000D4BDE">
        <w:rPr>
          <w:rFonts w:ascii="Times New Roman" w:hAnsi="Times New Roman" w:cs="Times New Roman"/>
          <w:bCs/>
          <w:sz w:val="28"/>
          <w:szCs w:val="28"/>
        </w:rPr>
        <w:t xml:space="preserve"> Страны СНГ в 1992 - 2016 годы.</w:t>
      </w:r>
    </w:p>
    <w:p w14:paraId="4BA1AA60" w14:textId="7BE962E3" w:rsidR="00481296" w:rsidRPr="00C62C1E" w:rsidRDefault="007E652A" w:rsidP="00E826BA">
      <w:pPr>
        <w:pStyle w:val="a6"/>
        <w:numPr>
          <w:ilvl w:val="0"/>
          <w:numId w:val="1"/>
        </w:numPr>
        <w:spacing w:after="0" w:line="240" w:lineRule="auto"/>
        <w:jc w:val="both"/>
        <w:rPr>
          <w:rFonts w:ascii="Times New Roman" w:hAnsi="Times New Roman" w:cs="Times New Roman"/>
          <w:bCs/>
          <w:sz w:val="28"/>
          <w:szCs w:val="28"/>
        </w:rPr>
      </w:pPr>
      <w:r w:rsidRPr="007E652A">
        <w:rPr>
          <w:rFonts w:ascii="Times New Roman" w:hAnsi="Times New Roman" w:cs="Times New Roman"/>
          <w:bCs/>
          <w:sz w:val="28"/>
          <w:szCs w:val="28"/>
        </w:rPr>
        <w:t>Инженерно-геологические исследования строительных площадок.</w:t>
      </w:r>
      <w:r>
        <w:rPr>
          <w:rFonts w:ascii="Times New Roman" w:hAnsi="Times New Roman" w:cs="Times New Roman"/>
          <w:bCs/>
          <w:sz w:val="28"/>
          <w:szCs w:val="28"/>
        </w:rPr>
        <w:t xml:space="preserve"> в СССР</w:t>
      </w:r>
      <w:r w:rsidR="000D4BDE" w:rsidRPr="00C62C1E">
        <w:rPr>
          <w:rFonts w:ascii="Times New Roman" w:hAnsi="Times New Roman" w:cs="Times New Roman"/>
          <w:bCs/>
          <w:sz w:val="28"/>
          <w:szCs w:val="28"/>
        </w:rPr>
        <w:t>.</w:t>
      </w:r>
    </w:p>
    <w:p w14:paraId="1411F2BA" w14:textId="77777777" w:rsidR="00481296" w:rsidRPr="00C62C1E" w:rsidRDefault="00481296" w:rsidP="00E826BA">
      <w:pPr>
        <w:pStyle w:val="a6"/>
        <w:numPr>
          <w:ilvl w:val="0"/>
          <w:numId w:val="1"/>
        </w:numPr>
        <w:spacing w:after="0" w:line="240" w:lineRule="auto"/>
        <w:jc w:val="both"/>
        <w:rPr>
          <w:rFonts w:ascii="Times New Roman" w:hAnsi="Times New Roman" w:cs="Times New Roman"/>
          <w:bCs/>
          <w:sz w:val="28"/>
          <w:szCs w:val="28"/>
        </w:rPr>
      </w:pPr>
      <w:r w:rsidRPr="00C62C1E">
        <w:rPr>
          <w:rFonts w:ascii="Times New Roman" w:hAnsi="Times New Roman" w:cs="Times New Roman"/>
          <w:bCs/>
          <w:sz w:val="28"/>
          <w:szCs w:val="28"/>
        </w:rPr>
        <w:t>Внутренняя политика России на Северном Кавказе.</w:t>
      </w:r>
    </w:p>
    <w:p w14:paraId="0F9998D9" w14:textId="77777777" w:rsidR="00481296" w:rsidRPr="00C62C1E" w:rsidRDefault="00481296" w:rsidP="00E826BA">
      <w:pPr>
        <w:pStyle w:val="a6"/>
        <w:numPr>
          <w:ilvl w:val="0"/>
          <w:numId w:val="1"/>
        </w:numPr>
        <w:spacing w:after="0" w:line="240" w:lineRule="auto"/>
        <w:jc w:val="both"/>
        <w:rPr>
          <w:rFonts w:ascii="Times New Roman" w:hAnsi="Times New Roman" w:cs="Times New Roman"/>
          <w:bCs/>
          <w:sz w:val="28"/>
          <w:szCs w:val="28"/>
        </w:rPr>
      </w:pPr>
      <w:r w:rsidRPr="00C62C1E">
        <w:rPr>
          <w:rFonts w:ascii="Times New Roman" w:hAnsi="Times New Roman" w:cs="Times New Roman"/>
          <w:bCs/>
          <w:sz w:val="28"/>
          <w:szCs w:val="28"/>
        </w:rPr>
        <w:t>Изменения в территориальном устройстве Российской Федерации.</w:t>
      </w:r>
    </w:p>
    <w:p w14:paraId="1289770E" w14:textId="77777777" w:rsidR="00481296" w:rsidRPr="00C62C1E" w:rsidRDefault="00481296" w:rsidP="00E826BA">
      <w:pPr>
        <w:pStyle w:val="a6"/>
        <w:numPr>
          <w:ilvl w:val="0"/>
          <w:numId w:val="1"/>
        </w:numPr>
        <w:spacing w:after="0" w:line="240" w:lineRule="auto"/>
        <w:jc w:val="both"/>
        <w:rPr>
          <w:rFonts w:ascii="Times New Roman" w:hAnsi="Times New Roman" w:cs="Times New Roman"/>
          <w:bCs/>
          <w:sz w:val="28"/>
          <w:szCs w:val="28"/>
        </w:rPr>
      </w:pPr>
      <w:r w:rsidRPr="00C62C1E">
        <w:rPr>
          <w:rFonts w:ascii="Times New Roman" w:hAnsi="Times New Roman" w:cs="Times New Roman"/>
          <w:bCs/>
          <w:sz w:val="28"/>
          <w:szCs w:val="28"/>
        </w:rPr>
        <w:t xml:space="preserve"> Расширение Евросоюза, формирование мирового «рынка труда». </w:t>
      </w:r>
    </w:p>
    <w:p w14:paraId="3EA90CBB" w14:textId="77777777" w:rsidR="00481296" w:rsidRPr="00C62C1E" w:rsidRDefault="00481296" w:rsidP="00E826BA">
      <w:pPr>
        <w:pStyle w:val="a6"/>
        <w:numPr>
          <w:ilvl w:val="0"/>
          <w:numId w:val="1"/>
        </w:numPr>
        <w:spacing w:after="0" w:line="240" w:lineRule="auto"/>
        <w:jc w:val="both"/>
        <w:rPr>
          <w:rFonts w:ascii="Times New Roman" w:hAnsi="Times New Roman" w:cs="Times New Roman"/>
          <w:bCs/>
          <w:sz w:val="28"/>
          <w:szCs w:val="28"/>
        </w:rPr>
      </w:pPr>
      <w:r w:rsidRPr="00C62C1E">
        <w:rPr>
          <w:rFonts w:ascii="Times New Roman" w:hAnsi="Times New Roman" w:cs="Times New Roman"/>
          <w:bCs/>
          <w:sz w:val="28"/>
          <w:szCs w:val="28"/>
        </w:rPr>
        <w:t>Глобальная программа НАТО и политические ориентиры России.</w:t>
      </w:r>
    </w:p>
    <w:p w14:paraId="765A480F" w14:textId="77777777" w:rsidR="00307290" w:rsidRPr="00C62C1E" w:rsidRDefault="00307290" w:rsidP="00E826BA">
      <w:pPr>
        <w:pStyle w:val="a6"/>
        <w:numPr>
          <w:ilvl w:val="0"/>
          <w:numId w:val="1"/>
        </w:numPr>
        <w:spacing w:after="0" w:line="240" w:lineRule="auto"/>
        <w:jc w:val="both"/>
        <w:rPr>
          <w:rFonts w:ascii="Times New Roman" w:hAnsi="Times New Roman" w:cs="Times New Roman"/>
          <w:bCs/>
          <w:sz w:val="28"/>
          <w:szCs w:val="28"/>
        </w:rPr>
      </w:pPr>
      <w:r w:rsidRPr="00C62C1E">
        <w:rPr>
          <w:rFonts w:ascii="Times New Roman" w:hAnsi="Times New Roman" w:cs="Times New Roman"/>
          <w:bCs/>
          <w:sz w:val="28"/>
          <w:szCs w:val="28"/>
        </w:rPr>
        <w:t>Российская Федерация и глобальные вызовы современности.</w:t>
      </w:r>
    </w:p>
    <w:p w14:paraId="008B5765" w14:textId="6A963C97" w:rsidR="00AD39A3" w:rsidRPr="00C62C1E" w:rsidRDefault="007E652A" w:rsidP="00E826BA">
      <w:pPr>
        <w:pStyle w:val="a6"/>
        <w:numPr>
          <w:ilvl w:val="0"/>
          <w:numId w:val="1"/>
        </w:num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Внутренняя политика СССР в 1945 – 1980</w:t>
      </w:r>
      <w:r w:rsidR="00AD39A3" w:rsidRPr="00C62C1E">
        <w:rPr>
          <w:rFonts w:ascii="Times New Roman" w:hAnsi="Times New Roman" w:cs="Times New Roman"/>
          <w:bCs/>
          <w:sz w:val="28"/>
          <w:szCs w:val="28"/>
        </w:rPr>
        <w:t xml:space="preserve"> гг.</w:t>
      </w:r>
    </w:p>
    <w:p w14:paraId="7CA47F8D" w14:textId="2F5A5391" w:rsidR="00AD39A3" w:rsidRPr="00C62C1E" w:rsidRDefault="007E652A" w:rsidP="00E826BA">
      <w:pPr>
        <w:pStyle w:val="a6"/>
        <w:numPr>
          <w:ilvl w:val="0"/>
          <w:numId w:val="1"/>
        </w:num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Внешняя политика СССР в 1945 – 1970</w:t>
      </w:r>
      <w:r w:rsidR="00AD39A3" w:rsidRPr="00C62C1E">
        <w:rPr>
          <w:rFonts w:ascii="Times New Roman" w:hAnsi="Times New Roman" w:cs="Times New Roman"/>
          <w:bCs/>
          <w:sz w:val="28"/>
          <w:szCs w:val="28"/>
        </w:rPr>
        <w:t xml:space="preserve"> гг.</w:t>
      </w:r>
    </w:p>
    <w:p w14:paraId="596A4F6C" w14:textId="0CB78077" w:rsidR="009E5F46" w:rsidRDefault="009E5F46" w:rsidP="00E826BA">
      <w:pPr>
        <w:pStyle w:val="a6"/>
        <w:numPr>
          <w:ilvl w:val="0"/>
          <w:numId w:val="1"/>
        </w:numPr>
        <w:spacing w:after="0" w:line="240" w:lineRule="auto"/>
        <w:jc w:val="both"/>
        <w:rPr>
          <w:rFonts w:ascii="Times New Roman" w:hAnsi="Times New Roman" w:cs="Times New Roman"/>
          <w:bCs/>
          <w:sz w:val="28"/>
          <w:szCs w:val="28"/>
        </w:rPr>
      </w:pPr>
      <w:r w:rsidRPr="009E5F46">
        <w:rPr>
          <w:rFonts w:ascii="Times New Roman" w:hAnsi="Times New Roman" w:cs="Times New Roman"/>
          <w:bCs/>
          <w:sz w:val="28"/>
          <w:szCs w:val="28"/>
        </w:rPr>
        <w:t>Сохранение традиционных нравственных ценностей и убеждений в условиях стандартизации различных сторон жизни ро</w:t>
      </w:r>
      <w:r>
        <w:rPr>
          <w:rFonts w:ascii="Times New Roman" w:hAnsi="Times New Roman" w:cs="Times New Roman"/>
          <w:bCs/>
          <w:sz w:val="28"/>
          <w:szCs w:val="28"/>
        </w:rPr>
        <w:t>ссийского общества.</w:t>
      </w:r>
    </w:p>
    <w:p w14:paraId="15629D2F" w14:textId="538CBE38" w:rsidR="00AD39A3" w:rsidRPr="00F161B1" w:rsidRDefault="00AD39A3" w:rsidP="00E826BA">
      <w:pPr>
        <w:pStyle w:val="a6"/>
        <w:numPr>
          <w:ilvl w:val="0"/>
          <w:numId w:val="1"/>
        </w:numPr>
        <w:spacing w:after="0" w:line="240" w:lineRule="auto"/>
        <w:jc w:val="both"/>
        <w:rPr>
          <w:rFonts w:ascii="Times New Roman" w:hAnsi="Times New Roman" w:cs="Times New Roman"/>
          <w:bCs/>
          <w:sz w:val="28"/>
          <w:szCs w:val="28"/>
        </w:rPr>
      </w:pPr>
      <w:r w:rsidRPr="00C62C1E">
        <w:rPr>
          <w:rFonts w:ascii="Times New Roman" w:hAnsi="Times New Roman" w:cs="Times New Roman"/>
          <w:bCs/>
          <w:sz w:val="28"/>
          <w:szCs w:val="28"/>
        </w:rPr>
        <w:t xml:space="preserve">Страны дальневосточного региона в 1945 – 2016 гг. (Япония, Северная и </w:t>
      </w:r>
      <w:r w:rsidRPr="00F161B1">
        <w:rPr>
          <w:rFonts w:ascii="Times New Roman" w:hAnsi="Times New Roman" w:cs="Times New Roman"/>
          <w:bCs/>
          <w:sz w:val="28"/>
          <w:szCs w:val="28"/>
        </w:rPr>
        <w:t>Южная Кореи).</w:t>
      </w:r>
    </w:p>
    <w:p w14:paraId="1DFA39D1" w14:textId="3107C2DD" w:rsidR="00307290" w:rsidRPr="007E652A" w:rsidRDefault="00F161B1" w:rsidP="00E826BA">
      <w:pPr>
        <w:pStyle w:val="a6"/>
        <w:numPr>
          <w:ilvl w:val="0"/>
          <w:numId w:val="1"/>
        </w:numPr>
        <w:spacing w:after="0" w:line="240" w:lineRule="auto"/>
        <w:jc w:val="both"/>
        <w:rPr>
          <w:rFonts w:ascii="Times New Roman" w:hAnsi="Times New Roman" w:cs="Times New Roman"/>
          <w:bCs/>
          <w:sz w:val="28"/>
          <w:szCs w:val="28"/>
        </w:rPr>
      </w:pPr>
      <w:r w:rsidRPr="00F161B1">
        <w:rPr>
          <w:rFonts w:ascii="Times New Roman" w:eastAsia="Times New Roman" w:hAnsi="Times New Roman" w:cs="Times New Roman"/>
          <w:color w:val="00000A"/>
          <w:sz w:val="28"/>
          <w:szCs w:val="28"/>
          <w:lang w:eastAsia="ru-RU"/>
        </w:rPr>
        <w:t>Достижения архитектуры и строительства на рубеже XX – XXI вв.</w:t>
      </w:r>
      <w:r w:rsidRPr="00F161B1">
        <w:rPr>
          <w:rFonts w:ascii="Times New Roman" w:hAnsi="Times New Roman" w:cs="Times New Roman"/>
          <w:bCs/>
          <w:sz w:val="28"/>
          <w:szCs w:val="28"/>
        </w:rPr>
        <w:t xml:space="preserve"> </w:t>
      </w:r>
    </w:p>
    <w:p w14:paraId="4F7DC8EE" w14:textId="13E71FC1" w:rsidR="00247AAB" w:rsidRDefault="007E652A" w:rsidP="00E826BA">
      <w:pPr>
        <w:pStyle w:val="a6"/>
        <w:numPr>
          <w:ilvl w:val="0"/>
          <w:numId w:val="1"/>
        </w:numPr>
        <w:spacing w:after="0" w:line="240" w:lineRule="auto"/>
        <w:jc w:val="both"/>
        <w:rPr>
          <w:rFonts w:ascii="Times New Roman" w:hAnsi="Times New Roman" w:cs="Times New Roman"/>
          <w:bCs/>
          <w:sz w:val="28"/>
          <w:szCs w:val="28"/>
        </w:rPr>
      </w:pPr>
      <w:r w:rsidRPr="007E652A">
        <w:rPr>
          <w:rFonts w:ascii="Times New Roman" w:hAnsi="Times New Roman" w:cs="Times New Roman"/>
          <w:bCs/>
          <w:sz w:val="28"/>
          <w:szCs w:val="28"/>
        </w:rPr>
        <w:t>Типы гражданских зданий и их конструкции</w:t>
      </w:r>
      <w:r>
        <w:rPr>
          <w:rFonts w:ascii="Times New Roman" w:hAnsi="Times New Roman" w:cs="Times New Roman"/>
          <w:bCs/>
          <w:sz w:val="28"/>
          <w:szCs w:val="28"/>
        </w:rPr>
        <w:t xml:space="preserve"> (з</w:t>
      </w:r>
      <w:r w:rsidRPr="007E652A">
        <w:rPr>
          <w:rFonts w:ascii="Times New Roman" w:hAnsi="Times New Roman" w:cs="Times New Roman"/>
          <w:bCs/>
          <w:sz w:val="28"/>
          <w:szCs w:val="28"/>
        </w:rPr>
        <w:t>дани</w:t>
      </w:r>
      <w:r w:rsidR="008955BD">
        <w:rPr>
          <w:rFonts w:ascii="Times New Roman" w:hAnsi="Times New Roman" w:cs="Times New Roman"/>
          <w:bCs/>
          <w:sz w:val="28"/>
          <w:szCs w:val="28"/>
        </w:rPr>
        <w:t>я из монолитного железо</w:t>
      </w:r>
      <w:r>
        <w:rPr>
          <w:rFonts w:ascii="Times New Roman" w:hAnsi="Times New Roman" w:cs="Times New Roman"/>
          <w:bCs/>
          <w:sz w:val="28"/>
          <w:szCs w:val="28"/>
        </w:rPr>
        <w:t>бетона, крупнопанельные здания, крупноблочные здания, деревянные здания).</w:t>
      </w:r>
    </w:p>
    <w:p w14:paraId="0AA8D53C" w14:textId="77777777" w:rsidR="007E652A" w:rsidRPr="007E652A" w:rsidRDefault="007E652A" w:rsidP="00E826BA">
      <w:pPr>
        <w:pStyle w:val="a6"/>
        <w:numPr>
          <w:ilvl w:val="0"/>
          <w:numId w:val="1"/>
        </w:numPr>
        <w:spacing w:after="0" w:line="240" w:lineRule="auto"/>
        <w:jc w:val="both"/>
        <w:rPr>
          <w:rFonts w:ascii="Times New Roman" w:hAnsi="Times New Roman" w:cs="Times New Roman"/>
          <w:bCs/>
          <w:sz w:val="28"/>
          <w:szCs w:val="28"/>
        </w:rPr>
      </w:pPr>
      <w:r w:rsidRPr="007E652A">
        <w:rPr>
          <w:rFonts w:ascii="Times New Roman" w:hAnsi="Times New Roman" w:cs="Times New Roman"/>
          <w:bCs/>
          <w:sz w:val="28"/>
          <w:szCs w:val="28"/>
        </w:rPr>
        <w:t>Перспективные направления и основные проблемы развития Российской Федерации на современном этапе.</w:t>
      </w:r>
    </w:p>
    <w:p w14:paraId="2948586B" w14:textId="77777777" w:rsidR="007E652A" w:rsidRPr="007E652A" w:rsidRDefault="007E652A" w:rsidP="007E652A">
      <w:pPr>
        <w:spacing w:after="0" w:line="240" w:lineRule="auto"/>
        <w:ind w:left="360"/>
        <w:jc w:val="both"/>
        <w:rPr>
          <w:rFonts w:ascii="Times New Roman" w:hAnsi="Times New Roman" w:cs="Times New Roman"/>
          <w:bCs/>
          <w:sz w:val="28"/>
          <w:szCs w:val="28"/>
        </w:rPr>
      </w:pPr>
    </w:p>
    <w:p w14:paraId="2792240F" w14:textId="77777777" w:rsidR="00247AAB" w:rsidRDefault="00247AAB" w:rsidP="007C1131">
      <w:pPr>
        <w:spacing w:after="0" w:line="240" w:lineRule="auto"/>
        <w:jc w:val="center"/>
        <w:rPr>
          <w:rFonts w:ascii="Times New Roman" w:hAnsi="Times New Roman" w:cs="Times New Roman"/>
          <w:b/>
          <w:bCs/>
          <w:sz w:val="28"/>
          <w:szCs w:val="28"/>
        </w:rPr>
      </w:pPr>
    </w:p>
    <w:p w14:paraId="2C7E25DF" w14:textId="77777777" w:rsidR="00123013" w:rsidRDefault="00123013" w:rsidP="00317C3E">
      <w:pPr>
        <w:ind w:firstLine="709"/>
        <w:jc w:val="center"/>
        <w:rPr>
          <w:rFonts w:ascii="Times New Roman" w:eastAsia="Times New Roman" w:hAnsi="Times New Roman" w:cs="Times New Roman"/>
          <w:b/>
          <w:sz w:val="28"/>
          <w:szCs w:val="28"/>
          <w:lang w:eastAsia="ru-RU"/>
        </w:rPr>
        <w:sectPr w:rsidR="00123013" w:rsidSect="00123013">
          <w:footerReference w:type="default" r:id="rId8"/>
          <w:pgSz w:w="11906" w:h="16838"/>
          <w:pgMar w:top="1134" w:right="1134" w:bottom="1134" w:left="707" w:header="709" w:footer="709" w:gutter="0"/>
          <w:cols w:space="708"/>
          <w:docGrid w:linePitch="360"/>
        </w:sectPr>
      </w:pPr>
    </w:p>
    <w:p w14:paraId="7E7FAE5B" w14:textId="77777777" w:rsidR="004E1DCE" w:rsidRDefault="004E1DCE" w:rsidP="004E1DCE">
      <w:pPr>
        <w:ind w:firstLine="709"/>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2.2. Тематический план и содержание учебной дисциплины</w:t>
      </w:r>
    </w:p>
    <w:tbl>
      <w:tblPr>
        <w:tblW w:w="15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9"/>
        <w:gridCol w:w="9338"/>
        <w:gridCol w:w="1158"/>
        <w:gridCol w:w="2550"/>
      </w:tblGrid>
      <w:tr w:rsidR="004E1DCE" w14:paraId="79685DE1" w14:textId="77777777" w:rsidTr="009E52D5">
        <w:trPr>
          <w:trHeight w:val="20"/>
        </w:trPr>
        <w:tc>
          <w:tcPr>
            <w:tcW w:w="2509" w:type="dxa"/>
            <w:tcBorders>
              <w:top w:val="single" w:sz="4" w:space="0" w:color="auto"/>
              <w:left w:val="single" w:sz="4" w:space="0" w:color="auto"/>
              <w:bottom w:val="single" w:sz="4" w:space="0" w:color="auto"/>
              <w:right w:val="single" w:sz="4" w:space="0" w:color="auto"/>
            </w:tcBorders>
            <w:vAlign w:val="center"/>
            <w:hideMark/>
          </w:tcPr>
          <w:p w14:paraId="0350CACE" w14:textId="77777777"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Наименование разделов и тем</w:t>
            </w:r>
          </w:p>
        </w:tc>
        <w:tc>
          <w:tcPr>
            <w:tcW w:w="9338" w:type="dxa"/>
            <w:tcBorders>
              <w:top w:val="single" w:sz="4" w:space="0" w:color="auto"/>
              <w:left w:val="single" w:sz="4" w:space="0" w:color="auto"/>
              <w:bottom w:val="single" w:sz="4" w:space="0" w:color="auto"/>
              <w:right w:val="single" w:sz="4" w:space="0" w:color="auto"/>
            </w:tcBorders>
            <w:vAlign w:val="center"/>
            <w:hideMark/>
          </w:tcPr>
          <w:p w14:paraId="4D80EA1F" w14:textId="77777777"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Содержание учебного материала, лабораторные  работы и практическая работа, самостоятельная работа обучающихся</w:t>
            </w:r>
          </w:p>
        </w:tc>
        <w:tc>
          <w:tcPr>
            <w:tcW w:w="1158" w:type="dxa"/>
            <w:tcBorders>
              <w:top w:val="single" w:sz="4" w:space="0" w:color="auto"/>
              <w:left w:val="single" w:sz="4" w:space="0" w:color="auto"/>
              <w:bottom w:val="single" w:sz="4" w:space="0" w:color="auto"/>
              <w:right w:val="single" w:sz="4" w:space="0" w:color="auto"/>
            </w:tcBorders>
            <w:vAlign w:val="center"/>
            <w:hideMark/>
          </w:tcPr>
          <w:p w14:paraId="65A28453" w14:textId="77777777" w:rsidR="004E1DCE"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Объем часов</w:t>
            </w:r>
          </w:p>
        </w:tc>
        <w:tc>
          <w:tcPr>
            <w:tcW w:w="2550" w:type="dxa"/>
            <w:tcBorders>
              <w:top w:val="single" w:sz="4" w:space="0" w:color="auto"/>
              <w:left w:val="single" w:sz="4" w:space="0" w:color="auto"/>
              <w:bottom w:val="single" w:sz="4" w:space="0" w:color="auto"/>
              <w:right w:val="single" w:sz="4" w:space="0" w:color="auto"/>
            </w:tcBorders>
            <w:vAlign w:val="center"/>
            <w:hideMark/>
          </w:tcPr>
          <w:p w14:paraId="26BB4590" w14:textId="77777777" w:rsidR="004E1DCE" w:rsidRDefault="004E1DCE">
            <w:pPr>
              <w:spacing w:after="0" w:line="25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Коды общих компетенций (указанных в разделе 1.2), формированию которых способствует элемент программы</w:t>
            </w:r>
          </w:p>
        </w:tc>
      </w:tr>
      <w:tr w:rsidR="008955BD" w14:paraId="4938E60E" w14:textId="77777777" w:rsidTr="00642C93">
        <w:trPr>
          <w:trHeight w:val="20"/>
        </w:trPr>
        <w:tc>
          <w:tcPr>
            <w:tcW w:w="15555" w:type="dxa"/>
            <w:gridSpan w:val="4"/>
            <w:tcBorders>
              <w:top w:val="single" w:sz="4" w:space="0" w:color="auto"/>
              <w:left w:val="single" w:sz="4" w:space="0" w:color="auto"/>
              <w:bottom w:val="single" w:sz="4" w:space="0" w:color="auto"/>
              <w:right w:val="single" w:sz="4" w:space="0" w:color="auto"/>
            </w:tcBorders>
            <w:hideMark/>
          </w:tcPr>
          <w:p w14:paraId="4AA522BB" w14:textId="77777777" w:rsidR="008955BD" w:rsidRDefault="008955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14:paraId="47C41A7C" w14:textId="478EC194" w:rsidR="008955BD" w:rsidRDefault="008955BD" w:rsidP="008955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
                <w:bCs/>
                <w:sz w:val="24"/>
                <w:szCs w:val="24"/>
              </w:rPr>
              <w:t xml:space="preserve">РАЗДЕЛ 1. РАЗВИТИЕ СССР И ЕГО МЕСТО В МИРЕ В </w:t>
            </w:r>
            <w:r>
              <w:rPr>
                <w:rFonts w:ascii="Times New Roman" w:hAnsi="Times New Roman" w:cs="Times New Roman"/>
                <w:b/>
                <w:sz w:val="24"/>
                <w:szCs w:val="24"/>
              </w:rPr>
              <w:t>(1945 – 2016).</w:t>
            </w:r>
          </w:p>
        </w:tc>
      </w:tr>
      <w:tr w:rsidR="004E1DCE" w14:paraId="1A39BC0C" w14:textId="77777777" w:rsidTr="009E52D5">
        <w:trPr>
          <w:trHeight w:val="20"/>
        </w:trPr>
        <w:tc>
          <w:tcPr>
            <w:tcW w:w="2509" w:type="dxa"/>
            <w:vMerge w:val="restart"/>
            <w:tcBorders>
              <w:top w:val="single" w:sz="4" w:space="0" w:color="auto"/>
              <w:left w:val="single" w:sz="4" w:space="0" w:color="auto"/>
              <w:bottom w:val="single" w:sz="4" w:space="0" w:color="auto"/>
              <w:right w:val="single" w:sz="4" w:space="0" w:color="auto"/>
            </w:tcBorders>
            <w:hideMark/>
          </w:tcPr>
          <w:p w14:paraId="35FF58D4" w14:textId="77777777" w:rsidR="008955BD" w:rsidRPr="007029B1" w:rsidRDefault="009E5F46" w:rsidP="009E5F46">
            <w:pPr>
              <w:rPr>
                <w:rFonts w:ascii="Times New Roman" w:hAnsi="Times New Roman" w:cs="Times New Roman"/>
                <w:b/>
                <w:bCs/>
                <w:sz w:val="24"/>
                <w:szCs w:val="24"/>
              </w:rPr>
            </w:pPr>
            <w:r w:rsidRPr="007029B1">
              <w:rPr>
                <w:rFonts w:ascii="Times New Roman" w:hAnsi="Times New Roman" w:cs="Times New Roman"/>
                <w:b/>
                <w:bCs/>
                <w:sz w:val="24"/>
                <w:szCs w:val="24"/>
              </w:rPr>
              <w:t>Тема 1.</w:t>
            </w:r>
          </w:p>
          <w:p w14:paraId="42DC408F" w14:textId="3440D385" w:rsidR="004E1DCE" w:rsidRPr="007029B1" w:rsidRDefault="009E52D5" w:rsidP="009E5F46">
            <w:pPr>
              <w:rPr>
                <w:rFonts w:ascii="Times New Roman" w:hAnsi="Times New Roman" w:cs="Times New Roman"/>
                <w:b/>
                <w:bCs/>
                <w:sz w:val="24"/>
                <w:szCs w:val="24"/>
              </w:rPr>
            </w:pPr>
            <w:r w:rsidRPr="007029B1">
              <w:rPr>
                <w:rFonts w:ascii="Times New Roman" w:hAnsi="Times New Roman" w:cs="Times New Roman"/>
                <w:b/>
                <w:bCs/>
                <w:sz w:val="24"/>
                <w:szCs w:val="24"/>
              </w:rPr>
              <w:t>Вторая мировая война. Великая Отечественная война со</w:t>
            </w:r>
            <w:r w:rsidR="009E5F46" w:rsidRPr="007029B1">
              <w:rPr>
                <w:rFonts w:ascii="Times New Roman" w:hAnsi="Times New Roman" w:cs="Times New Roman"/>
                <w:b/>
                <w:bCs/>
                <w:sz w:val="24"/>
                <w:szCs w:val="24"/>
              </w:rPr>
              <w:t>ветского народа.</w:t>
            </w:r>
          </w:p>
        </w:tc>
        <w:tc>
          <w:tcPr>
            <w:tcW w:w="9338" w:type="dxa"/>
            <w:tcBorders>
              <w:top w:val="single" w:sz="4" w:space="0" w:color="auto"/>
              <w:left w:val="single" w:sz="4" w:space="0" w:color="auto"/>
              <w:bottom w:val="single" w:sz="4" w:space="0" w:color="auto"/>
              <w:right w:val="single" w:sz="4" w:space="0" w:color="auto"/>
            </w:tcBorders>
            <w:hideMark/>
          </w:tcPr>
          <w:p w14:paraId="16A59607" w14:textId="77777777" w:rsidR="004E1DCE" w:rsidRPr="007029B1" w:rsidRDefault="004E1DCE" w:rsidP="00C62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7029B1">
              <w:rPr>
                <w:rFonts w:ascii="Times New Roman" w:hAnsi="Times New Roman" w:cs="Times New Roman"/>
                <w:b/>
                <w:bCs/>
                <w:sz w:val="24"/>
                <w:szCs w:val="24"/>
              </w:rPr>
              <w:t>Содержание учебного материала</w:t>
            </w:r>
          </w:p>
          <w:p w14:paraId="681F7C8D" w14:textId="77777777" w:rsidR="009E5F46" w:rsidRPr="007029B1" w:rsidRDefault="009E5F46" w:rsidP="009E5F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7029B1">
              <w:rPr>
                <w:rFonts w:ascii="Times New Roman" w:hAnsi="Times New Roman" w:cs="Times New Roman"/>
                <w:b/>
                <w:sz w:val="24"/>
                <w:szCs w:val="24"/>
              </w:rPr>
              <w:t xml:space="preserve">            Мир накануне Второй мировой войны. Первый период мировой войны (сентябрь 1939 – июнь 1941 гг.), причины, предпосылки, события. Нападение Германии на Польшу и начало Второй мировой войны. Советско-финляндская война 1939–1940 гг. Оккупация Германией ряда стран Европы. Включение в состав СССР Прибалтики, Бессарабии, Северной Буковины. Обострение противоречий между Германией и СССР. Подготовка Германии к войне против СССР. План «Барбаросса».</w:t>
            </w:r>
          </w:p>
          <w:p w14:paraId="247AD9EB" w14:textId="14FE33A6" w:rsidR="009E5F46" w:rsidRPr="007029B1" w:rsidRDefault="009E5F46" w:rsidP="009E5F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7029B1">
              <w:rPr>
                <w:rFonts w:ascii="Times New Roman" w:hAnsi="Times New Roman" w:cs="Times New Roman"/>
                <w:b/>
                <w:sz w:val="24"/>
                <w:szCs w:val="24"/>
              </w:rPr>
              <w:t xml:space="preserve">          Второй период мировой войны (июнь 1941 – ноябрь 1942 гг.). Начало Великой Отечественной войны. Причины неудач Красной Армии в начальный период. Битва за Москву.</w:t>
            </w:r>
            <w:r w:rsidR="0034780F" w:rsidRPr="007029B1">
              <w:rPr>
                <w:rFonts w:ascii="Times New Roman" w:hAnsi="Times New Roman" w:cs="Times New Roman"/>
                <w:b/>
                <w:sz w:val="24"/>
                <w:szCs w:val="24"/>
              </w:rPr>
              <w:t xml:space="preserve"> </w:t>
            </w:r>
            <w:r w:rsidR="00C34362" w:rsidRPr="007029B1">
              <w:rPr>
                <w:rFonts w:ascii="Times New Roman" w:hAnsi="Times New Roman" w:cs="Times New Roman"/>
                <w:b/>
                <w:sz w:val="24"/>
                <w:szCs w:val="24"/>
              </w:rPr>
              <w:t>Оборонительный этап Сталинград</w:t>
            </w:r>
            <w:r w:rsidRPr="007029B1">
              <w:rPr>
                <w:rFonts w:ascii="Times New Roman" w:hAnsi="Times New Roman" w:cs="Times New Roman"/>
                <w:b/>
                <w:sz w:val="24"/>
                <w:szCs w:val="24"/>
              </w:rPr>
              <w:t>ской битвы. Деятельность тружеников регионов СССР по перестройке экономики на военный лад, обеспечение фронта всем необходимым.</w:t>
            </w:r>
          </w:p>
          <w:p w14:paraId="0BC5C184" w14:textId="39D5C6B7" w:rsidR="009E5F46" w:rsidRPr="007029B1" w:rsidRDefault="009E5F46" w:rsidP="009E5F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7029B1">
              <w:rPr>
                <w:rFonts w:ascii="Times New Roman" w:hAnsi="Times New Roman" w:cs="Times New Roman"/>
                <w:b/>
                <w:sz w:val="24"/>
                <w:szCs w:val="24"/>
              </w:rPr>
              <w:t xml:space="preserve">          Третий период мировой войны (ноябрь 1942 – июнь 1944 гг.). Перелом на Восточном фронте. Переход Красной Армии в контрнаступление. Разгром немецко-фашистских войск под Сталинградом, Вторая Ржевско-Сычёвская операция, Курская битва, Битва за Днепр. Патриотический подвиг советских граждан в тылу: регионы – фронту.</w:t>
            </w:r>
          </w:p>
          <w:p w14:paraId="70D1DB93" w14:textId="77777777" w:rsidR="00936023" w:rsidRPr="007029B1" w:rsidRDefault="00936023" w:rsidP="009360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7029B1">
              <w:rPr>
                <w:rFonts w:ascii="Times New Roman" w:hAnsi="Times New Roman" w:cs="Times New Roman"/>
                <w:b/>
                <w:sz w:val="24"/>
                <w:szCs w:val="24"/>
              </w:rPr>
              <w:t xml:space="preserve">         </w:t>
            </w:r>
            <w:r w:rsidR="009E5F46" w:rsidRPr="007029B1">
              <w:rPr>
                <w:rFonts w:ascii="Times New Roman" w:hAnsi="Times New Roman" w:cs="Times New Roman"/>
                <w:b/>
                <w:sz w:val="24"/>
                <w:szCs w:val="24"/>
              </w:rPr>
              <w:t xml:space="preserve">Четвёртый период мировой войны (июнь 1944 гг. – май 1945 гг.). Западный фронт: открытие второго фронта союзными силами США, Великобритании и Канады. Восточный фронт: освобождение всей территории СССР и ряда европейских стран. Берлинская операция. Капитуляция фашистской Германии. Итоги, значение и цена победы СССР в Великой Отечественной войне. Населённые пункты </w:t>
            </w:r>
            <w:r w:rsidR="009E5F46" w:rsidRPr="007029B1">
              <w:rPr>
                <w:rFonts w:ascii="Times New Roman" w:hAnsi="Times New Roman" w:cs="Times New Roman"/>
                <w:b/>
                <w:sz w:val="24"/>
                <w:szCs w:val="24"/>
              </w:rPr>
              <w:lastRenderedPageBreak/>
              <w:t xml:space="preserve">СССР в годы Великой Отечественной войны. Жизнь и подвиги героев войны и труда, их вклад в Победу. </w:t>
            </w:r>
          </w:p>
          <w:p w14:paraId="6FA03912" w14:textId="514C0C79" w:rsidR="004E1DCE" w:rsidRPr="007029B1" w:rsidRDefault="00936023" w:rsidP="003478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7029B1">
              <w:rPr>
                <w:rFonts w:ascii="Times New Roman" w:hAnsi="Times New Roman" w:cs="Times New Roman"/>
                <w:b/>
                <w:sz w:val="24"/>
                <w:szCs w:val="24"/>
              </w:rPr>
              <w:t xml:space="preserve">       </w:t>
            </w:r>
            <w:r w:rsidR="009E5F46" w:rsidRPr="007029B1">
              <w:rPr>
                <w:rFonts w:ascii="Times New Roman" w:hAnsi="Times New Roman" w:cs="Times New Roman"/>
                <w:b/>
                <w:sz w:val="24"/>
                <w:szCs w:val="24"/>
              </w:rPr>
              <w:t xml:space="preserve"> Пятый период мировой войны (май 1945 – сентябрь 1945 гг.). Последняя компания Второй мировой войны: вступление СССР в войну с Японией; атомная бомбардировка Хиросимы и Нагасаки вооружёнными силами США; боевые действия СССР в ходе войны против Японии; разгром квантунской армии советскими войсками и капи</w:t>
            </w:r>
            <w:r w:rsidR="0034780F" w:rsidRPr="007029B1">
              <w:rPr>
                <w:rFonts w:ascii="Times New Roman" w:hAnsi="Times New Roman" w:cs="Times New Roman"/>
                <w:b/>
                <w:sz w:val="24"/>
                <w:szCs w:val="24"/>
              </w:rPr>
              <w:t xml:space="preserve">туляция милитаристской Японии. </w:t>
            </w:r>
            <w:r w:rsidR="009E5F46" w:rsidRPr="007029B1">
              <w:rPr>
                <w:rFonts w:ascii="Times New Roman" w:hAnsi="Times New Roman" w:cs="Times New Roman"/>
                <w:b/>
                <w:sz w:val="24"/>
                <w:szCs w:val="24"/>
              </w:rPr>
              <w:t>Итоги, последствия и уроки Второй мировой войны.</w:t>
            </w:r>
          </w:p>
        </w:tc>
        <w:tc>
          <w:tcPr>
            <w:tcW w:w="1158" w:type="dxa"/>
            <w:tcBorders>
              <w:top w:val="single" w:sz="4" w:space="0" w:color="auto"/>
              <w:left w:val="single" w:sz="4" w:space="0" w:color="auto"/>
              <w:bottom w:val="single" w:sz="4" w:space="0" w:color="auto"/>
              <w:right w:val="single" w:sz="4" w:space="0" w:color="auto"/>
            </w:tcBorders>
            <w:hideMark/>
          </w:tcPr>
          <w:p w14:paraId="635E6184" w14:textId="77777777" w:rsidR="00642C93" w:rsidRDefault="00642C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14:paraId="490CD056" w14:textId="77777777" w:rsidR="00642C93" w:rsidRDefault="00642C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14:paraId="70BA48DE" w14:textId="4629B4E0" w:rsidR="004E1DCE" w:rsidRPr="0034780F" w:rsidRDefault="00C343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10</w:t>
            </w:r>
          </w:p>
        </w:tc>
        <w:tc>
          <w:tcPr>
            <w:tcW w:w="2550" w:type="dxa"/>
            <w:tcBorders>
              <w:top w:val="single" w:sz="4" w:space="0" w:color="auto"/>
              <w:left w:val="single" w:sz="4" w:space="0" w:color="auto"/>
              <w:bottom w:val="single" w:sz="4" w:space="0" w:color="auto"/>
              <w:right w:val="single" w:sz="4" w:space="0" w:color="auto"/>
            </w:tcBorders>
            <w:hideMark/>
          </w:tcPr>
          <w:p w14:paraId="0B73E53A" w14:textId="45B2ECE5" w:rsidR="009E52D5" w:rsidRDefault="004E1DCE" w:rsidP="00780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34780F">
              <w:rPr>
                <w:rFonts w:ascii="Times New Roman" w:hAnsi="Times New Roman" w:cs="Times New Roman"/>
                <w:b/>
                <w:bCs/>
                <w:sz w:val="24"/>
                <w:szCs w:val="24"/>
              </w:rPr>
              <w:t xml:space="preserve"> </w:t>
            </w:r>
          </w:p>
          <w:p w14:paraId="2D8CB3BB" w14:textId="49338DCB" w:rsidR="0078041B" w:rsidRDefault="0078041B" w:rsidP="00780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14:paraId="59D37DC2" w14:textId="77777777" w:rsidR="0078041B" w:rsidRPr="0034780F" w:rsidRDefault="0078041B" w:rsidP="00780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14:paraId="539A4E77" w14:textId="5095D952" w:rsidR="0078041B" w:rsidRPr="0034780F" w:rsidRDefault="0078041B" w:rsidP="00780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ОК 01 - ОК 06</w:t>
            </w:r>
          </w:p>
          <w:p w14:paraId="358A6B0E" w14:textId="2D235FE0" w:rsidR="004E1DCE" w:rsidRPr="0034780F" w:rsidRDefault="004E1DCE" w:rsidP="009E5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936023" w14:paraId="29A96471" w14:textId="77777777" w:rsidTr="009E52D5">
        <w:trPr>
          <w:trHeight w:val="20"/>
        </w:trPr>
        <w:tc>
          <w:tcPr>
            <w:tcW w:w="2509" w:type="dxa"/>
            <w:vMerge/>
            <w:tcBorders>
              <w:top w:val="single" w:sz="4" w:space="0" w:color="auto"/>
              <w:left w:val="single" w:sz="4" w:space="0" w:color="auto"/>
              <w:bottom w:val="single" w:sz="4" w:space="0" w:color="auto"/>
              <w:right w:val="single" w:sz="4" w:space="0" w:color="auto"/>
            </w:tcBorders>
            <w:vAlign w:val="center"/>
            <w:hideMark/>
          </w:tcPr>
          <w:p w14:paraId="33EFE889" w14:textId="77777777" w:rsidR="00936023" w:rsidRPr="007029B1" w:rsidRDefault="00936023">
            <w:pPr>
              <w:spacing w:after="0" w:line="240" w:lineRule="auto"/>
              <w:rPr>
                <w:rFonts w:ascii="Times New Roman" w:hAnsi="Times New Roman" w:cs="Times New Roman"/>
                <w:b/>
                <w:sz w:val="24"/>
                <w:szCs w:val="24"/>
              </w:rPr>
            </w:pPr>
          </w:p>
        </w:tc>
        <w:tc>
          <w:tcPr>
            <w:tcW w:w="9338" w:type="dxa"/>
            <w:tcBorders>
              <w:top w:val="single" w:sz="4" w:space="0" w:color="auto"/>
              <w:left w:val="single" w:sz="4" w:space="0" w:color="auto"/>
              <w:bottom w:val="single" w:sz="4" w:space="0" w:color="auto"/>
              <w:right w:val="single" w:sz="4" w:space="0" w:color="auto"/>
            </w:tcBorders>
            <w:hideMark/>
          </w:tcPr>
          <w:p w14:paraId="2EF4F6C8" w14:textId="4D1FD6EA" w:rsidR="00936023" w:rsidRPr="007029B1" w:rsidRDefault="00936023" w:rsidP="00936023">
            <w:pPr>
              <w:spacing w:after="0"/>
              <w:jc w:val="both"/>
              <w:rPr>
                <w:rFonts w:ascii="Times New Roman" w:eastAsia="Calibri" w:hAnsi="Times New Roman" w:cs="Times New Roman"/>
                <w:b/>
                <w:bCs/>
                <w:sz w:val="24"/>
                <w:szCs w:val="24"/>
              </w:rPr>
            </w:pPr>
            <w:r w:rsidRPr="007029B1">
              <w:rPr>
                <w:rFonts w:ascii="Times New Roman" w:eastAsia="Calibri" w:hAnsi="Times New Roman" w:cs="Times New Roman"/>
                <w:b/>
                <w:bCs/>
                <w:sz w:val="24"/>
                <w:szCs w:val="24"/>
              </w:rPr>
              <w:t>Практическое занятие № 1</w:t>
            </w:r>
            <w:r w:rsidR="00B15D2D">
              <w:rPr>
                <w:rFonts w:ascii="Times New Roman" w:eastAsia="Calibri" w:hAnsi="Times New Roman" w:cs="Times New Roman"/>
                <w:b/>
                <w:bCs/>
                <w:sz w:val="24"/>
                <w:szCs w:val="24"/>
              </w:rPr>
              <w:t xml:space="preserve">. </w:t>
            </w:r>
            <w:r w:rsidR="00B15D2D" w:rsidRPr="006D3C5E">
              <w:rPr>
                <w:rFonts w:ascii="Times New Roman" w:hAnsi="Times New Roman"/>
                <w:b/>
                <w:sz w:val="24"/>
                <w:szCs w:val="24"/>
              </w:rPr>
              <w:t xml:space="preserve"> Великая Отечес</w:t>
            </w:r>
            <w:r w:rsidR="00B15D2D">
              <w:rPr>
                <w:rFonts w:ascii="Times New Roman" w:hAnsi="Times New Roman"/>
                <w:b/>
                <w:sz w:val="24"/>
                <w:szCs w:val="24"/>
              </w:rPr>
              <w:t>твенная война советского народа.</w:t>
            </w:r>
          </w:p>
          <w:p w14:paraId="15B890E3" w14:textId="2FF12C07" w:rsidR="00936023" w:rsidRPr="007029B1" w:rsidRDefault="0034780F" w:rsidP="009360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7029B1">
              <w:rPr>
                <w:rFonts w:ascii="Times New Roman" w:eastAsia="Calibri" w:hAnsi="Times New Roman" w:cs="Times New Roman"/>
                <w:b/>
                <w:bCs/>
                <w:sz w:val="24"/>
                <w:szCs w:val="24"/>
              </w:rPr>
              <w:t xml:space="preserve">         </w:t>
            </w:r>
            <w:r w:rsidR="00936023" w:rsidRPr="007029B1">
              <w:rPr>
                <w:rFonts w:ascii="Times New Roman" w:eastAsia="Calibri" w:hAnsi="Times New Roman" w:cs="Times New Roman"/>
                <w:b/>
                <w:bCs/>
                <w:sz w:val="24"/>
                <w:szCs w:val="24"/>
              </w:rPr>
              <w:t>Изучение и сравнит</w:t>
            </w:r>
            <w:r w:rsidR="00B15D2D">
              <w:rPr>
                <w:rFonts w:ascii="Times New Roman" w:eastAsia="Calibri" w:hAnsi="Times New Roman" w:cs="Times New Roman"/>
                <w:b/>
                <w:bCs/>
                <w:sz w:val="24"/>
                <w:szCs w:val="24"/>
              </w:rPr>
              <w:t>ельный анализ документов, видео</w:t>
            </w:r>
            <w:r w:rsidR="00936023" w:rsidRPr="007029B1">
              <w:rPr>
                <w:rFonts w:ascii="Times New Roman" w:eastAsia="Calibri" w:hAnsi="Times New Roman" w:cs="Times New Roman"/>
                <w:b/>
                <w:bCs/>
                <w:sz w:val="24"/>
                <w:szCs w:val="24"/>
              </w:rPr>
              <w:t xml:space="preserve"> и фотоматериалов, воспоминан</w:t>
            </w:r>
            <w:r w:rsidR="00B15D2D">
              <w:rPr>
                <w:rFonts w:ascii="Times New Roman" w:eastAsia="Calibri" w:hAnsi="Times New Roman" w:cs="Times New Roman"/>
                <w:b/>
                <w:bCs/>
                <w:sz w:val="24"/>
                <w:szCs w:val="24"/>
              </w:rPr>
              <w:t>ий участников событий по теме: и</w:t>
            </w:r>
            <w:r w:rsidR="00B15D2D">
              <w:rPr>
                <w:rFonts w:ascii="Times New Roman" w:eastAsia="Calibri" w:hAnsi="Times New Roman" w:cs="Times New Roman"/>
                <w:b/>
                <w:bCs/>
                <w:sz w:val="24"/>
                <w:szCs w:val="24"/>
                <w:lang w:eastAsia="ru-RU"/>
              </w:rPr>
              <w:t>торая мировая война,</w:t>
            </w:r>
            <w:r w:rsidR="00936023" w:rsidRPr="007029B1">
              <w:rPr>
                <w:rFonts w:ascii="Times New Roman" w:eastAsia="Calibri" w:hAnsi="Times New Roman" w:cs="Times New Roman"/>
                <w:b/>
                <w:bCs/>
                <w:sz w:val="24"/>
                <w:szCs w:val="24"/>
                <w:lang w:eastAsia="ru-RU"/>
              </w:rPr>
              <w:t xml:space="preserve"> Великая Отечес</w:t>
            </w:r>
            <w:r w:rsidR="00B15D2D">
              <w:rPr>
                <w:rFonts w:ascii="Times New Roman" w:eastAsia="Calibri" w:hAnsi="Times New Roman" w:cs="Times New Roman"/>
                <w:b/>
                <w:bCs/>
                <w:sz w:val="24"/>
                <w:szCs w:val="24"/>
                <w:lang w:eastAsia="ru-RU"/>
              </w:rPr>
              <w:t>твенная война советского народа</w:t>
            </w:r>
            <w:r w:rsidR="00936023" w:rsidRPr="007029B1">
              <w:rPr>
                <w:rFonts w:ascii="Times New Roman" w:eastAsia="Calibri" w:hAnsi="Times New Roman" w:cs="Times New Roman"/>
                <w:b/>
                <w:bCs/>
                <w:sz w:val="24"/>
                <w:szCs w:val="24"/>
                <w:lang w:eastAsia="ru-RU"/>
              </w:rPr>
              <w:t>. Обсуждение полученны</w:t>
            </w:r>
            <w:r w:rsidR="00B15D2D">
              <w:rPr>
                <w:rFonts w:ascii="Times New Roman" w:eastAsia="Calibri" w:hAnsi="Times New Roman" w:cs="Times New Roman"/>
                <w:b/>
                <w:bCs/>
                <w:sz w:val="24"/>
                <w:szCs w:val="24"/>
                <w:lang w:eastAsia="ru-RU"/>
              </w:rPr>
              <w:t>х результатов и выводов по теме (презентация).</w:t>
            </w:r>
          </w:p>
        </w:tc>
        <w:tc>
          <w:tcPr>
            <w:tcW w:w="1158" w:type="dxa"/>
            <w:tcBorders>
              <w:top w:val="single" w:sz="4" w:space="0" w:color="auto"/>
              <w:left w:val="single" w:sz="4" w:space="0" w:color="auto"/>
              <w:bottom w:val="single" w:sz="4" w:space="0" w:color="auto"/>
              <w:right w:val="single" w:sz="4" w:space="0" w:color="auto"/>
            </w:tcBorders>
            <w:hideMark/>
          </w:tcPr>
          <w:p w14:paraId="3367EA7A" w14:textId="77777777" w:rsidR="00642C93" w:rsidRDefault="00642C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14:paraId="124B8405" w14:textId="07F093EF" w:rsidR="00936023" w:rsidRPr="0034780F" w:rsidRDefault="00293E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34780F">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tcPr>
          <w:p w14:paraId="3E08A7A4" w14:textId="77777777" w:rsidR="0078041B" w:rsidRDefault="0078041B" w:rsidP="00780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14:paraId="7C247409" w14:textId="22A56461" w:rsidR="0078041B" w:rsidRPr="0034780F" w:rsidRDefault="0078041B" w:rsidP="00780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ОК 01 - ОК 06</w:t>
            </w:r>
          </w:p>
          <w:p w14:paraId="649B0205" w14:textId="28B9D4C6" w:rsidR="00936023" w:rsidRPr="0034780F" w:rsidRDefault="00936023" w:rsidP="009E5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4E1DCE" w14:paraId="3ECF33CB" w14:textId="77777777" w:rsidTr="009E52D5">
        <w:trPr>
          <w:trHeight w:val="20"/>
        </w:trPr>
        <w:tc>
          <w:tcPr>
            <w:tcW w:w="2509" w:type="dxa"/>
            <w:vMerge/>
            <w:tcBorders>
              <w:top w:val="single" w:sz="4" w:space="0" w:color="auto"/>
              <w:left w:val="single" w:sz="4" w:space="0" w:color="auto"/>
              <w:bottom w:val="single" w:sz="4" w:space="0" w:color="auto"/>
              <w:right w:val="single" w:sz="4" w:space="0" w:color="auto"/>
            </w:tcBorders>
            <w:vAlign w:val="center"/>
            <w:hideMark/>
          </w:tcPr>
          <w:p w14:paraId="26385295" w14:textId="77777777" w:rsidR="004E1DCE" w:rsidRPr="007029B1" w:rsidRDefault="004E1DCE">
            <w:pPr>
              <w:spacing w:after="0" w:line="240" w:lineRule="auto"/>
              <w:rPr>
                <w:rFonts w:ascii="Times New Roman" w:hAnsi="Times New Roman" w:cs="Times New Roman"/>
                <w:b/>
                <w:sz w:val="24"/>
                <w:szCs w:val="24"/>
              </w:rPr>
            </w:pPr>
          </w:p>
        </w:tc>
        <w:tc>
          <w:tcPr>
            <w:tcW w:w="9338" w:type="dxa"/>
            <w:tcBorders>
              <w:top w:val="single" w:sz="4" w:space="0" w:color="auto"/>
              <w:left w:val="single" w:sz="4" w:space="0" w:color="auto"/>
              <w:bottom w:val="single" w:sz="4" w:space="0" w:color="auto"/>
              <w:right w:val="single" w:sz="4" w:space="0" w:color="auto"/>
            </w:tcBorders>
            <w:hideMark/>
          </w:tcPr>
          <w:p w14:paraId="59C4D640" w14:textId="77777777" w:rsidR="004E1DCE" w:rsidRPr="007029B1" w:rsidRDefault="004E1DCE" w:rsidP="00C62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7029B1">
              <w:rPr>
                <w:rFonts w:ascii="Times New Roman" w:hAnsi="Times New Roman" w:cs="Times New Roman"/>
                <w:b/>
                <w:bCs/>
                <w:sz w:val="24"/>
                <w:szCs w:val="24"/>
              </w:rPr>
              <w:t>Самостоятельная работа обучающихся</w:t>
            </w:r>
          </w:p>
        </w:tc>
        <w:tc>
          <w:tcPr>
            <w:tcW w:w="3708" w:type="dxa"/>
            <w:gridSpan w:val="2"/>
            <w:tcBorders>
              <w:top w:val="single" w:sz="4" w:space="0" w:color="auto"/>
              <w:left w:val="single" w:sz="4" w:space="0" w:color="auto"/>
              <w:bottom w:val="single" w:sz="4" w:space="0" w:color="auto"/>
              <w:right w:val="single" w:sz="4" w:space="0" w:color="auto"/>
            </w:tcBorders>
            <w:hideMark/>
          </w:tcPr>
          <w:p w14:paraId="6F5C30F6" w14:textId="71988D9C" w:rsidR="004E1DCE" w:rsidRPr="0034780F" w:rsidRDefault="008955BD" w:rsidP="00642C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     </w:t>
            </w:r>
            <w:r w:rsidR="00642C93">
              <w:rPr>
                <w:rFonts w:ascii="Times New Roman" w:hAnsi="Times New Roman" w:cs="Times New Roman"/>
                <w:b/>
                <w:bCs/>
                <w:sz w:val="24"/>
                <w:szCs w:val="24"/>
              </w:rPr>
              <w:t xml:space="preserve">  </w:t>
            </w:r>
            <w:r>
              <w:rPr>
                <w:rFonts w:ascii="Times New Roman" w:hAnsi="Times New Roman" w:cs="Times New Roman"/>
                <w:b/>
                <w:bCs/>
                <w:sz w:val="24"/>
                <w:szCs w:val="24"/>
              </w:rPr>
              <w:t>2</w:t>
            </w:r>
          </w:p>
        </w:tc>
      </w:tr>
      <w:tr w:rsidR="008955BD" w14:paraId="16334A2A" w14:textId="77777777" w:rsidTr="00642C93">
        <w:trPr>
          <w:trHeight w:val="20"/>
        </w:trPr>
        <w:tc>
          <w:tcPr>
            <w:tcW w:w="15555" w:type="dxa"/>
            <w:gridSpan w:val="4"/>
            <w:tcBorders>
              <w:top w:val="single" w:sz="4" w:space="0" w:color="auto"/>
              <w:left w:val="single" w:sz="4" w:space="0" w:color="auto"/>
              <w:bottom w:val="single" w:sz="4" w:space="0" w:color="auto"/>
              <w:right w:val="single" w:sz="4" w:space="0" w:color="auto"/>
            </w:tcBorders>
            <w:vAlign w:val="center"/>
          </w:tcPr>
          <w:p w14:paraId="46A40B25" w14:textId="31DAEDF3" w:rsidR="008955BD" w:rsidRPr="007029B1" w:rsidRDefault="008955BD" w:rsidP="008955BD">
            <w:pPr>
              <w:spacing w:after="0" w:line="240" w:lineRule="auto"/>
              <w:rPr>
                <w:rFonts w:ascii="Times New Roman" w:hAnsi="Times New Roman" w:cs="Times New Roman"/>
                <w:b/>
                <w:sz w:val="24"/>
                <w:szCs w:val="24"/>
              </w:rPr>
            </w:pPr>
          </w:p>
          <w:p w14:paraId="4BE47397" w14:textId="4CDD7601" w:rsidR="008955BD" w:rsidRPr="007029B1" w:rsidRDefault="008955BD" w:rsidP="008955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029B1">
              <w:rPr>
                <w:rFonts w:ascii="Times New Roman" w:hAnsi="Times New Roman" w:cs="Times New Roman"/>
                <w:b/>
                <w:bCs/>
                <w:sz w:val="24"/>
                <w:szCs w:val="24"/>
              </w:rPr>
              <w:t>РАЗДЕЛ 2. СССР  В 1945-1991гг., РОССИЯ И СТРАНЫ  СНГ В 1992-2016 гг.</w:t>
            </w:r>
          </w:p>
        </w:tc>
      </w:tr>
      <w:tr w:rsidR="004E1DCE" w14:paraId="7B8E30D5" w14:textId="77777777" w:rsidTr="009E52D5">
        <w:trPr>
          <w:trHeight w:val="20"/>
        </w:trPr>
        <w:tc>
          <w:tcPr>
            <w:tcW w:w="2509" w:type="dxa"/>
            <w:tcBorders>
              <w:top w:val="single" w:sz="4" w:space="0" w:color="auto"/>
              <w:left w:val="single" w:sz="4" w:space="0" w:color="auto"/>
              <w:bottom w:val="single" w:sz="4" w:space="0" w:color="auto"/>
              <w:right w:val="single" w:sz="4" w:space="0" w:color="auto"/>
            </w:tcBorders>
            <w:vAlign w:val="center"/>
            <w:hideMark/>
          </w:tcPr>
          <w:p w14:paraId="6B6F6454" w14:textId="77777777" w:rsidR="00936023" w:rsidRPr="007029B1" w:rsidRDefault="00936023" w:rsidP="00936023">
            <w:pPr>
              <w:spacing w:after="0"/>
              <w:rPr>
                <w:rFonts w:ascii="Times New Roman" w:eastAsia="Calibri" w:hAnsi="Times New Roman" w:cs="Times New Roman"/>
                <w:b/>
                <w:bCs/>
                <w:sz w:val="24"/>
                <w:szCs w:val="24"/>
                <w:lang w:eastAsia="ru-RU"/>
              </w:rPr>
            </w:pPr>
            <w:r w:rsidRPr="007029B1">
              <w:rPr>
                <w:rFonts w:ascii="Times New Roman" w:eastAsia="Calibri" w:hAnsi="Times New Roman" w:cs="Times New Roman"/>
                <w:b/>
                <w:bCs/>
                <w:sz w:val="24"/>
                <w:szCs w:val="24"/>
                <w:lang w:eastAsia="ru-RU"/>
              </w:rPr>
              <w:t>Тема 2.</w:t>
            </w:r>
          </w:p>
          <w:p w14:paraId="2B68C867" w14:textId="77777777" w:rsidR="00936023" w:rsidRPr="007029B1" w:rsidRDefault="00936023" w:rsidP="00936023">
            <w:pPr>
              <w:spacing w:after="0"/>
              <w:rPr>
                <w:rFonts w:ascii="Times New Roman" w:eastAsia="Calibri" w:hAnsi="Times New Roman" w:cs="Times New Roman"/>
                <w:b/>
                <w:bCs/>
                <w:sz w:val="24"/>
                <w:szCs w:val="24"/>
                <w:lang w:eastAsia="ru-RU"/>
              </w:rPr>
            </w:pPr>
            <w:r w:rsidRPr="007029B1">
              <w:rPr>
                <w:rFonts w:ascii="Times New Roman" w:eastAsia="Calibri" w:hAnsi="Times New Roman" w:cs="Times New Roman"/>
                <w:b/>
                <w:bCs/>
                <w:sz w:val="24"/>
                <w:szCs w:val="24"/>
                <w:lang w:eastAsia="ru-RU"/>
              </w:rPr>
              <w:t>Мир после</w:t>
            </w:r>
          </w:p>
          <w:p w14:paraId="48B0ECB9" w14:textId="3261D6FA" w:rsidR="004E1DCE" w:rsidRPr="007029B1" w:rsidRDefault="00C34362" w:rsidP="00C34362">
            <w:pPr>
              <w:spacing w:after="0"/>
              <w:rPr>
                <w:rFonts w:ascii="Times New Roman" w:eastAsia="Calibri" w:hAnsi="Times New Roman" w:cs="Times New Roman"/>
                <w:b/>
                <w:bCs/>
                <w:sz w:val="24"/>
                <w:szCs w:val="24"/>
                <w:lang w:eastAsia="ru-RU"/>
              </w:rPr>
            </w:pPr>
            <w:r w:rsidRPr="007029B1">
              <w:rPr>
                <w:rFonts w:ascii="Times New Roman" w:eastAsia="Calibri" w:hAnsi="Times New Roman" w:cs="Times New Roman"/>
                <w:b/>
                <w:bCs/>
                <w:sz w:val="24"/>
                <w:szCs w:val="24"/>
                <w:lang w:eastAsia="ru-RU"/>
              </w:rPr>
              <w:t>Второй мировой войны.</w:t>
            </w:r>
          </w:p>
        </w:tc>
        <w:tc>
          <w:tcPr>
            <w:tcW w:w="9338" w:type="dxa"/>
            <w:tcBorders>
              <w:top w:val="single" w:sz="4" w:space="0" w:color="auto"/>
              <w:left w:val="single" w:sz="4" w:space="0" w:color="auto"/>
              <w:bottom w:val="single" w:sz="4" w:space="0" w:color="auto"/>
              <w:right w:val="single" w:sz="4" w:space="0" w:color="auto"/>
            </w:tcBorders>
          </w:tcPr>
          <w:p w14:paraId="46764947" w14:textId="77777777" w:rsidR="004E1DCE" w:rsidRPr="007029B1" w:rsidRDefault="004E1DCE" w:rsidP="00C62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7029B1">
              <w:rPr>
                <w:rFonts w:ascii="Times New Roman" w:hAnsi="Times New Roman" w:cs="Times New Roman"/>
                <w:b/>
                <w:bCs/>
                <w:sz w:val="24"/>
                <w:szCs w:val="24"/>
              </w:rPr>
              <w:t>Содержание учебного материала</w:t>
            </w:r>
          </w:p>
          <w:p w14:paraId="66398CEE" w14:textId="01492601" w:rsidR="004E1DCE" w:rsidRPr="007029B1" w:rsidRDefault="00936023" w:rsidP="0034780F">
            <w:pPr>
              <w:spacing w:after="0" w:line="240" w:lineRule="auto"/>
              <w:jc w:val="both"/>
              <w:rPr>
                <w:rFonts w:ascii="Times New Roman" w:eastAsia="Calibri" w:hAnsi="Times New Roman" w:cs="Times New Roman"/>
                <w:b/>
                <w:bCs/>
                <w:sz w:val="24"/>
                <w:szCs w:val="24"/>
                <w:lang w:eastAsia="ru-RU"/>
              </w:rPr>
            </w:pPr>
            <w:r w:rsidRPr="007029B1">
              <w:rPr>
                <w:rFonts w:ascii="Times New Roman" w:eastAsia="Calibri" w:hAnsi="Times New Roman" w:cs="Times New Roman"/>
                <w:b/>
                <w:bCs/>
                <w:sz w:val="24"/>
                <w:szCs w:val="24"/>
                <w:lang w:eastAsia="ru-RU"/>
              </w:rPr>
              <w:t xml:space="preserve">         Послевоенное устройство мира. Начало «холодной войны». СССР в послевоенное десятилетие. Восстановление и развитие народного хозяйства регионов СССР.</w:t>
            </w:r>
            <w:r w:rsidR="0034780F" w:rsidRPr="007029B1">
              <w:rPr>
                <w:rFonts w:ascii="Times New Roman" w:eastAsia="Calibri" w:hAnsi="Times New Roman" w:cs="Times New Roman"/>
                <w:b/>
                <w:bCs/>
                <w:sz w:val="24"/>
                <w:szCs w:val="24"/>
                <w:lang w:eastAsia="ru-RU"/>
              </w:rPr>
              <w:t xml:space="preserve"> </w:t>
            </w:r>
            <w:r w:rsidRPr="007029B1">
              <w:rPr>
                <w:rFonts w:ascii="Times New Roman" w:eastAsia="Calibri" w:hAnsi="Times New Roman" w:cs="Times New Roman"/>
                <w:b/>
                <w:bCs/>
                <w:sz w:val="24"/>
                <w:szCs w:val="24"/>
                <w:lang w:eastAsia="ru-RU"/>
              </w:rPr>
              <w:t>СССР в 1950-х – начале 1960-х гг. Внешняя политика.</w:t>
            </w:r>
          </w:p>
        </w:tc>
        <w:tc>
          <w:tcPr>
            <w:tcW w:w="1158" w:type="dxa"/>
            <w:tcBorders>
              <w:top w:val="single" w:sz="4" w:space="0" w:color="auto"/>
              <w:left w:val="single" w:sz="4" w:space="0" w:color="auto"/>
              <w:bottom w:val="single" w:sz="4" w:space="0" w:color="auto"/>
              <w:right w:val="single" w:sz="4" w:space="0" w:color="auto"/>
            </w:tcBorders>
            <w:hideMark/>
          </w:tcPr>
          <w:p w14:paraId="6BC3E5E8" w14:textId="77777777" w:rsidR="00642C93" w:rsidRDefault="00642C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14:paraId="48E06C4A" w14:textId="18F435E2" w:rsidR="004E1DCE" w:rsidRPr="0034780F" w:rsidRDefault="00C343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6</w:t>
            </w:r>
          </w:p>
        </w:tc>
        <w:tc>
          <w:tcPr>
            <w:tcW w:w="2550" w:type="dxa"/>
            <w:tcBorders>
              <w:top w:val="single" w:sz="4" w:space="0" w:color="auto"/>
              <w:left w:val="single" w:sz="4" w:space="0" w:color="auto"/>
              <w:bottom w:val="single" w:sz="4" w:space="0" w:color="auto"/>
              <w:right w:val="single" w:sz="4" w:space="0" w:color="auto"/>
            </w:tcBorders>
            <w:hideMark/>
          </w:tcPr>
          <w:p w14:paraId="4B502A23" w14:textId="77777777" w:rsidR="0078041B" w:rsidRDefault="0078041B" w:rsidP="00780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14:paraId="4050E757" w14:textId="0BDA287E" w:rsidR="0078041B" w:rsidRPr="0034780F" w:rsidRDefault="0078041B" w:rsidP="00780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ОК 01 - ОК 06</w:t>
            </w:r>
          </w:p>
          <w:p w14:paraId="64A726F3" w14:textId="57E9D302" w:rsidR="004E1DCE" w:rsidRPr="0034780F" w:rsidRDefault="004E1DCE" w:rsidP="003478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4E1DCE" w14:paraId="78C9C048" w14:textId="77777777" w:rsidTr="009E52D5">
        <w:trPr>
          <w:trHeight w:val="20"/>
        </w:trPr>
        <w:tc>
          <w:tcPr>
            <w:tcW w:w="2509" w:type="dxa"/>
            <w:vMerge w:val="restart"/>
            <w:tcBorders>
              <w:top w:val="single" w:sz="4" w:space="0" w:color="auto"/>
              <w:left w:val="single" w:sz="4" w:space="0" w:color="auto"/>
              <w:bottom w:val="single" w:sz="4" w:space="0" w:color="auto"/>
              <w:right w:val="single" w:sz="4" w:space="0" w:color="auto"/>
            </w:tcBorders>
            <w:vAlign w:val="center"/>
          </w:tcPr>
          <w:p w14:paraId="18F4658D" w14:textId="77777777" w:rsidR="004E1DCE" w:rsidRPr="007029B1" w:rsidRDefault="004E1DCE">
            <w:pPr>
              <w:spacing w:after="0" w:line="240" w:lineRule="auto"/>
              <w:rPr>
                <w:rFonts w:ascii="Times New Roman" w:hAnsi="Times New Roman" w:cs="Times New Roman"/>
                <w:b/>
                <w:bCs/>
                <w:i/>
                <w:sz w:val="24"/>
                <w:szCs w:val="24"/>
              </w:rPr>
            </w:pPr>
          </w:p>
        </w:tc>
        <w:tc>
          <w:tcPr>
            <w:tcW w:w="9338" w:type="dxa"/>
            <w:tcBorders>
              <w:top w:val="single" w:sz="4" w:space="0" w:color="auto"/>
              <w:left w:val="single" w:sz="4" w:space="0" w:color="auto"/>
              <w:bottom w:val="single" w:sz="4" w:space="0" w:color="auto"/>
              <w:right w:val="single" w:sz="4" w:space="0" w:color="auto"/>
            </w:tcBorders>
            <w:hideMark/>
          </w:tcPr>
          <w:p w14:paraId="69580CB2" w14:textId="797816DB" w:rsidR="00936023" w:rsidRPr="007029B1" w:rsidRDefault="00936023" w:rsidP="009360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7029B1">
              <w:rPr>
                <w:rFonts w:ascii="Times New Roman" w:hAnsi="Times New Roman" w:cs="Times New Roman"/>
                <w:b/>
                <w:bCs/>
                <w:sz w:val="24"/>
                <w:szCs w:val="24"/>
              </w:rPr>
              <w:t>Практическое занятие № 2</w:t>
            </w:r>
            <w:r w:rsidR="00B15D2D">
              <w:rPr>
                <w:rFonts w:ascii="Times New Roman" w:hAnsi="Times New Roman" w:cs="Times New Roman"/>
                <w:b/>
                <w:bCs/>
                <w:sz w:val="24"/>
                <w:szCs w:val="24"/>
              </w:rPr>
              <w:t xml:space="preserve">. </w:t>
            </w:r>
            <w:r w:rsidR="00B15D2D" w:rsidRPr="007029B1">
              <w:rPr>
                <w:rFonts w:ascii="Times New Roman" w:hAnsi="Times New Roman" w:cs="Times New Roman"/>
                <w:b/>
                <w:bCs/>
                <w:sz w:val="24"/>
                <w:szCs w:val="24"/>
              </w:rPr>
              <w:t xml:space="preserve"> Мир после Второй мировой войны.</w:t>
            </w:r>
          </w:p>
          <w:p w14:paraId="5D0D7952" w14:textId="6C1FBA11" w:rsidR="004E1DCE" w:rsidRPr="007029B1" w:rsidRDefault="006A1A2D" w:rsidP="009360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i/>
                <w:sz w:val="24"/>
                <w:szCs w:val="24"/>
              </w:rPr>
            </w:pPr>
            <w:r w:rsidRPr="007029B1">
              <w:rPr>
                <w:rFonts w:ascii="Times New Roman" w:hAnsi="Times New Roman" w:cs="Times New Roman"/>
                <w:b/>
                <w:bCs/>
                <w:sz w:val="24"/>
                <w:szCs w:val="24"/>
              </w:rPr>
              <w:t xml:space="preserve">         </w:t>
            </w:r>
            <w:r w:rsidR="00936023" w:rsidRPr="007029B1">
              <w:rPr>
                <w:rFonts w:ascii="Times New Roman" w:hAnsi="Times New Roman" w:cs="Times New Roman"/>
                <w:b/>
                <w:bCs/>
                <w:sz w:val="24"/>
                <w:szCs w:val="24"/>
              </w:rPr>
              <w:t>Изучение и сравнит</w:t>
            </w:r>
            <w:r w:rsidR="00B15D2D">
              <w:rPr>
                <w:rFonts w:ascii="Times New Roman" w:hAnsi="Times New Roman" w:cs="Times New Roman"/>
                <w:b/>
                <w:bCs/>
                <w:sz w:val="24"/>
                <w:szCs w:val="24"/>
              </w:rPr>
              <w:t>ельный анализ документов, видео и фотоматериалов по темам: мир после Второй мировой войны,</w:t>
            </w:r>
            <w:r w:rsidR="00936023" w:rsidRPr="007029B1">
              <w:rPr>
                <w:rFonts w:ascii="Times New Roman" w:hAnsi="Times New Roman" w:cs="Times New Roman"/>
                <w:b/>
                <w:bCs/>
                <w:sz w:val="24"/>
                <w:szCs w:val="24"/>
              </w:rPr>
              <w:t xml:space="preserve"> С</w:t>
            </w:r>
            <w:r w:rsidR="00B15D2D">
              <w:rPr>
                <w:rFonts w:ascii="Times New Roman" w:hAnsi="Times New Roman" w:cs="Times New Roman"/>
                <w:b/>
                <w:bCs/>
                <w:sz w:val="24"/>
                <w:szCs w:val="24"/>
              </w:rPr>
              <w:t>ССР в послевоенные годы, в</w:t>
            </w:r>
            <w:r w:rsidRPr="007029B1">
              <w:rPr>
                <w:rFonts w:ascii="Times New Roman" w:hAnsi="Times New Roman" w:cs="Times New Roman"/>
                <w:b/>
                <w:bCs/>
                <w:sz w:val="24"/>
                <w:szCs w:val="24"/>
              </w:rPr>
              <w:t>осста</w:t>
            </w:r>
            <w:r w:rsidR="00936023" w:rsidRPr="007029B1">
              <w:rPr>
                <w:rFonts w:ascii="Times New Roman" w:hAnsi="Times New Roman" w:cs="Times New Roman"/>
                <w:b/>
                <w:bCs/>
                <w:sz w:val="24"/>
                <w:szCs w:val="24"/>
              </w:rPr>
              <w:t xml:space="preserve">новление и развитие народного хозяйства </w:t>
            </w:r>
            <w:r w:rsidR="00B15D2D">
              <w:rPr>
                <w:rFonts w:ascii="Times New Roman" w:hAnsi="Times New Roman" w:cs="Times New Roman"/>
                <w:b/>
                <w:bCs/>
                <w:sz w:val="24"/>
                <w:szCs w:val="24"/>
              </w:rPr>
              <w:t>регионов СССР.  Индивидуальные задания.</w:t>
            </w:r>
          </w:p>
        </w:tc>
        <w:tc>
          <w:tcPr>
            <w:tcW w:w="1158" w:type="dxa"/>
            <w:tcBorders>
              <w:top w:val="single" w:sz="4" w:space="0" w:color="auto"/>
              <w:left w:val="single" w:sz="4" w:space="0" w:color="auto"/>
              <w:bottom w:val="single" w:sz="4" w:space="0" w:color="auto"/>
              <w:right w:val="single" w:sz="4" w:space="0" w:color="auto"/>
            </w:tcBorders>
            <w:hideMark/>
          </w:tcPr>
          <w:p w14:paraId="42895815" w14:textId="77777777" w:rsidR="00642C93" w:rsidRDefault="00642C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14:paraId="68F418A0" w14:textId="1D8CEDBE" w:rsidR="004E1DCE" w:rsidRPr="0034780F" w:rsidRDefault="00293E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34780F">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tcPr>
          <w:p w14:paraId="55FE9A56" w14:textId="77777777" w:rsidR="00936023" w:rsidRPr="0034780F" w:rsidRDefault="00936023" w:rsidP="009360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rPr>
            </w:pPr>
          </w:p>
          <w:p w14:paraId="365040D2" w14:textId="77777777" w:rsidR="0078041B" w:rsidRPr="0034780F" w:rsidRDefault="0078041B" w:rsidP="00780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ОК 01 - ОК 06</w:t>
            </w:r>
          </w:p>
          <w:p w14:paraId="7761AA28" w14:textId="5C5EA797" w:rsidR="004E1DCE" w:rsidRPr="0034780F" w:rsidRDefault="004E1DCE" w:rsidP="009360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4E1DCE" w14:paraId="2BAC5162" w14:textId="77777777" w:rsidTr="009E52D5">
        <w:trPr>
          <w:trHeight w:val="20"/>
        </w:trPr>
        <w:tc>
          <w:tcPr>
            <w:tcW w:w="2509" w:type="dxa"/>
            <w:vMerge/>
            <w:tcBorders>
              <w:top w:val="single" w:sz="4" w:space="0" w:color="auto"/>
              <w:left w:val="single" w:sz="4" w:space="0" w:color="auto"/>
              <w:bottom w:val="single" w:sz="4" w:space="0" w:color="auto"/>
              <w:right w:val="single" w:sz="4" w:space="0" w:color="auto"/>
            </w:tcBorders>
            <w:vAlign w:val="center"/>
            <w:hideMark/>
          </w:tcPr>
          <w:p w14:paraId="4914FC74" w14:textId="77777777" w:rsidR="004E1DCE" w:rsidRPr="007029B1" w:rsidRDefault="004E1DCE">
            <w:pPr>
              <w:spacing w:after="0" w:line="240" w:lineRule="auto"/>
              <w:rPr>
                <w:rFonts w:ascii="Times New Roman" w:hAnsi="Times New Roman" w:cs="Times New Roman"/>
                <w:b/>
                <w:bCs/>
                <w:i/>
                <w:sz w:val="24"/>
                <w:szCs w:val="24"/>
              </w:rPr>
            </w:pPr>
          </w:p>
        </w:tc>
        <w:tc>
          <w:tcPr>
            <w:tcW w:w="9338" w:type="dxa"/>
            <w:tcBorders>
              <w:top w:val="single" w:sz="4" w:space="0" w:color="auto"/>
              <w:left w:val="single" w:sz="4" w:space="0" w:color="auto"/>
              <w:bottom w:val="single" w:sz="4" w:space="0" w:color="auto"/>
              <w:right w:val="single" w:sz="4" w:space="0" w:color="auto"/>
            </w:tcBorders>
          </w:tcPr>
          <w:p w14:paraId="55C9161B" w14:textId="120CA939" w:rsidR="004E1DCE" w:rsidRPr="007029B1" w:rsidRDefault="004E1DCE" w:rsidP="00C62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7029B1">
              <w:rPr>
                <w:rFonts w:ascii="Times New Roman" w:hAnsi="Times New Roman" w:cs="Times New Roman"/>
                <w:b/>
                <w:bCs/>
                <w:sz w:val="24"/>
                <w:szCs w:val="24"/>
              </w:rPr>
              <w:t>Самостоятельная работа обучающихся</w:t>
            </w:r>
          </w:p>
        </w:tc>
        <w:tc>
          <w:tcPr>
            <w:tcW w:w="3708" w:type="dxa"/>
            <w:gridSpan w:val="2"/>
            <w:tcBorders>
              <w:top w:val="single" w:sz="4" w:space="0" w:color="auto"/>
              <w:left w:val="single" w:sz="4" w:space="0" w:color="auto"/>
              <w:bottom w:val="single" w:sz="4" w:space="0" w:color="auto"/>
              <w:right w:val="single" w:sz="4" w:space="0" w:color="auto"/>
            </w:tcBorders>
            <w:hideMark/>
          </w:tcPr>
          <w:p w14:paraId="1E61DEC8" w14:textId="1E5BE061" w:rsidR="004E1DCE" w:rsidRPr="0034780F" w:rsidRDefault="008955BD" w:rsidP="008955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       2</w:t>
            </w:r>
          </w:p>
        </w:tc>
      </w:tr>
      <w:tr w:rsidR="004E1DCE" w14:paraId="25ADB169" w14:textId="77777777" w:rsidTr="009E52D5">
        <w:trPr>
          <w:trHeight w:val="20"/>
        </w:trPr>
        <w:tc>
          <w:tcPr>
            <w:tcW w:w="2509" w:type="dxa"/>
            <w:vMerge w:val="restart"/>
            <w:tcBorders>
              <w:top w:val="single" w:sz="4" w:space="0" w:color="auto"/>
              <w:left w:val="single" w:sz="4" w:space="0" w:color="auto"/>
              <w:bottom w:val="single" w:sz="4" w:space="0" w:color="auto"/>
              <w:right w:val="single" w:sz="4" w:space="0" w:color="auto"/>
            </w:tcBorders>
            <w:vAlign w:val="center"/>
            <w:hideMark/>
          </w:tcPr>
          <w:p w14:paraId="5A07CEE6" w14:textId="77777777" w:rsidR="00936023" w:rsidRPr="007029B1" w:rsidRDefault="00936023" w:rsidP="00936023">
            <w:pPr>
              <w:spacing w:after="0"/>
              <w:rPr>
                <w:rFonts w:ascii="Times New Roman" w:eastAsia="Calibri" w:hAnsi="Times New Roman" w:cs="Times New Roman"/>
                <w:b/>
                <w:bCs/>
                <w:sz w:val="24"/>
                <w:szCs w:val="24"/>
                <w:lang w:eastAsia="ru-RU"/>
              </w:rPr>
            </w:pPr>
            <w:r w:rsidRPr="007029B1">
              <w:rPr>
                <w:rFonts w:ascii="Times New Roman" w:eastAsia="Calibri" w:hAnsi="Times New Roman" w:cs="Times New Roman"/>
                <w:b/>
                <w:bCs/>
                <w:sz w:val="24"/>
                <w:szCs w:val="24"/>
                <w:lang w:eastAsia="ru-RU"/>
              </w:rPr>
              <w:t>Тема 3.</w:t>
            </w:r>
          </w:p>
          <w:p w14:paraId="0CBAF552" w14:textId="1DA725D3" w:rsidR="004E1DCE" w:rsidRPr="007029B1" w:rsidRDefault="00936023" w:rsidP="00936023">
            <w:pPr>
              <w:spacing w:after="0" w:line="240" w:lineRule="auto"/>
              <w:rPr>
                <w:rFonts w:ascii="Times New Roman" w:hAnsi="Times New Roman" w:cs="Times New Roman"/>
                <w:b/>
                <w:bCs/>
                <w:i/>
                <w:sz w:val="24"/>
                <w:szCs w:val="24"/>
              </w:rPr>
            </w:pPr>
            <w:r w:rsidRPr="007029B1">
              <w:rPr>
                <w:rFonts w:ascii="Times New Roman" w:eastAsia="Calibri" w:hAnsi="Times New Roman" w:cs="Times New Roman"/>
                <w:b/>
                <w:bCs/>
                <w:sz w:val="24"/>
                <w:szCs w:val="24"/>
                <w:lang w:eastAsia="ru-RU"/>
              </w:rPr>
              <w:t>СССР во второй половине 60-х – начале 80-х гг. ХХ</w:t>
            </w:r>
            <w:r w:rsidR="006A1A2D" w:rsidRPr="007029B1">
              <w:rPr>
                <w:rFonts w:ascii="Times New Roman" w:eastAsia="Calibri" w:hAnsi="Times New Roman" w:cs="Times New Roman"/>
                <w:b/>
                <w:bCs/>
                <w:sz w:val="24"/>
                <w:szCs w:val="24"/>
                <w:lang w:eastAsia="ru-RU"/>
              </w:rPr>
              <w:t xml:space="preserve"> </w:t>
            </w:r>
            <w:r w:rsidRPr="007029B1">
              <w:rPr>
                <w:rFonts w:ascii="Times New Roman" w:eastAsia="Calibri" w:hAnsi="Times New Roman" w:cs="Times New Roman"/>
                <w:b/>
                <w:bCs/>
                <w:sz w:val="24"/>
                <w:szCs w:val="24"/>
                <w:lang w:eastAsia="ru-RU"/>
              </w:rPr>
              <w:t>века.</w:t>
            </w:r>
          </w:p>
        </w:tc>
        <w:tc>
          <w:tcPr>
            <w:tcW w:w="9338" w:type="dxa"/>
            <w:tcBorders>
              <w:top w:val="single" w:sz="4" w:space="0" w:color="auto"/>
              <w:left w:val="single" w:sz="4" w:space="0" w:color="auto"/>
              <w:bottom w:val="single" w:sz="4" w:space="0" w:color="auto"/>
              <w:right w:val="single" w:sz="4" w:space="0" w:color="auto"/>
            </w:tcBorders>
            <w:hideMark/>
          </w:tcPr>
          <w:p w14:paraId="7B6200A9" w14:textId="77777777" w:rsidR="004E1DCE" w:rsidRPr="007029B1" w:rsidRDefault="004E1DCE" w:rsidP="00C62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7029B1">
              <w:rPr>
                <w:rFonts w:ascii="Times New Roman" w:hAnsi="Times New Roman" w:cs="Times New Roman"/>
                <w:b/>
                <w:bCs/>
                <w:sz w:val="24"/>
                <w:szCs w:val="24"/>
              </w:rPr>
              <w:t>Содержание учебного материала</w:t>
            </w:r>
          </w:p>
          <w:p w14:paraId="6006A0EA" w14:textId="6DEC1A3B" w:rsidR="004E1DCE" w:rsidRPr="007029B1" w:rsidRDefault="00C34362" w:rsidP="009360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7029B1">
              <w:rPr>
                <w:rFonts w:ascii="Times New Roman" w:hAnsi="Times New Roman" w:cs="Times New Roman"/>
                <w:b/>
                <w:sz w:val="24"/>
                <w:szCs w:val="24"/>
              </w:rPr>
              <w:t xml:space="preserve">          </w:t>
            </w:r>
            <w:r w:rsidR="00936023" w:rsidRPr="007029B1">
              <w:rPr>
                <w:rFonts w:ascii="Times New Roman" w:hAnsi="Times New Roman" w:cs="Times New Roman"/>
                <w:b/>
                <w:sz w:val="24"/>
                <w:szCs w:val="24"/>
              </w:rPr>
              <w:t>Особенности внутренней политики СССР. Ре</w:t>
            </w:r>
            <w:r w:rsidRPr="007029B1">
              <w:rPr>
                <w:rFonts w:ascii="Times New Roman" w:hAnsi="Times New Roman" w:cs="Times New Roman"/>
                <w:b/>
                <w:sz w:val="24"/>
                <w:szCs w:val="24"/>
              </w:rPr>
              <w:t>формы и социальная политика гос</w:t>
            </w:r>
            <w:r w:rsidR="00936023" w:rsidRPr="007029B1">
              <w:rPr>
                <w:rFonts w:ascii="Times New Roman" w:hAnsi="Times New Roman" w:cs="Times New Roman"/>
                <w:b/>
                <w:sz w:val="24"/>
                <w:szCs w:val="24"/>
              </w:rPr>
              <w:t>ударства. Социально-экономическое развит</w:t>
            </w:r>
            <w:r w:rsidRPr="007029B1">
              <w:rPr>
                <w:rFonts w:ascii="Times New Roman" w:hAnsi="Times New Roman" w:cs="Times New Roman"/>
                <w:b/>
                <w:sz w:val="24"/>
                <w:szCs w:val="24"/>
              </w:rPr>
              <w:t>ие регионов СССР во второй поло</w:t>
            </w:r>
            <w:r w:rsidR="00936023" w:rsidRPr="007029B1">
              <w:rPr>
                <w:rFonts w:ascii="Times New Roman" w:hAnsi="Times New Roman" w:cs="Times New Roman"/>
                <w:b/>
                <w:sz w:val="24"/>
                <w:szCs w:val="24"/>
              </w:rPr>
              <w:t>вине 60-х – начале 80-х гг. ХХ века. Внешнеполитический курс СССР. Советска</w:t>
            </w:r>
            <w:r w:rsidR="0034780F" w:rsidRPr="007029B1">
              <w:rPr>
                <w:rFonts w:ascii="Times New Roman" w:hAnsi="Times New Roman" w:cs="Times New Roman"/>
                <w:b/>
                <w:sz w:val="24"/>
                <w:szCs w:val="24"/>
              </w:rPr>
              <w:t>я культура в годы Великой Отече</w:t>
            </w:r>
            <w:r w:rsidR="00936023" w:rsidRPr="007029B1">
              <w:rPr>
                <w:rFonts w:ascii="Times New Roman" w:hAnsi="Times New Roman" w:cs="Times New Roman"/>
                <w:b/>
                <w:sz w:val="24"/>
                <w:szCs w:val="24"/>
              </w:rPr>
              <w:t>ственной войны (1941–1945 гг.) и её развитие</w:t>
            </w:r>
            <w:r w:rsidR="0034780F" w:rsidRPr="007029B1">
              <w:rPr>
                <w:rFonts w:ascii="Times New Roman" w:hAnsi="Times New Roman" w:cs="Times New Roman"/>
                <w:b/>
                <w:sz w:val="24"/>
                <w:szCs w:val="24"/>
              </w:rPr>
              <w:t xml:space="preserve"> в послевоенные годы. Националь</w:t>
            </w:r>
            <w:r w:rsidR="00936023" w:rsidRPr="007029B1">
              <w:rPr>
                <w:rFonts w:ascii="Times New Roman" w:hAnsi="Times New Roman" w:cs="Times New Roman"/>
                <w:b/>
                <w:sz w:val="24"/>
                <w:szCs w:val="24"/>
              </w:rPr>
              <w:t>ные и интернациональные черты культуры народов СССР.</w:t>
            </w:r>
            <w:r w:rsidR="0034780F" w:rsidRPr="007029B1">
              <w:rPr>
                <w:b/>
              </w:rPr>
              <w:t xml:space="preserve"> </w:t>
            </w:r>
            <w:r w:rsidR="0034780F" w:rsidRPr="007029B1">
              <w:rPr>
                <w:rFonts w:ascii="Times New Roman" w:hAnsi="Times New Roman" w:cs="Times New Roman"/>
                <w:b/>
                <w:sz w:val="24"/>
                <w:szCs w:val="24"/>
              </w:rPr>
              <w:t xml:space="preserve">Изучение и сравнительный анализ документов, видео– и фотоматериалов, устной истории по теме: «СССР во второй половине 60-х – начале 80-х гг. ХХ века. </w:t>
            </w:r>
            <w:r w:rsidR="0034780F" w:rsidRPr="007029B1">
              <w:rPr>
                <w:rFonts w:ascii="Times New Roman" w:hAnsi="Times New Roman" w:cs="Times New Roman"/>
                <w:b/>
                <w:sz w:val="24"/>
                <w:szCs w:val="24"/>
              </w:rPr>
              <w:lastRenderedPageBreak/>
              <w:t>Обсуждение полученных результатов и выв</w:t>
            </w:r>
            <w:r w:rsidR="006A1A2D" w:rsidRPr="007029B1">
              <w:rPr>
                <w:rFonts w:ascii="Times New Roman" w:hAnsi="Times New Roman" w:cs="Times New Roman"/>
                <w:b/>
                <w:sz w:val="24"/>
                <w:szCs w:val="24"/>
              </w:rPr>
              <w:t>одов по теме. Выполнение индиви</w:t>
            </w:r>
            <w:r w:rsidR="0034780F" w:rsidRPr="007029B1">
              <w:rPr>
                <w:rFonts w:ascii="Times New Roman" w:hAnsi="Times New Roman" w:cs="Times New Roman"/>
                <w:b/>
                <w:sz w:val="24"/>
                <w:szCs w:val="24"/>
              </w:rPr>
              <w:t>дуальных заданий по теме «Социально-экономическое развитие регионов СССР во второй половине 60-х – начале 80-х гг. ХХ века».</w:t>
            </w:r>
          </w:p>
        </w:tc>
        <w:tc>
          <w:tcPr>
            <w:tcW w:w="1158" w:type="dxa"/>
            <w:tcBorders>
              <w:top w:val="single" w:sz="4" w:space="0" w:color="auto"/>
              <w:left w:val="single" w:sz="4" w:space="0" w:color="auto"/>
              <w:bottom w:val="single" w:sz="4" w:space="0" w:color="auto"/>
              <w:right w:val="single" w:sz="4" w:space="0" w:color="auto"/>
            </w:tcBorders>
            <w:hideMark/>
          </w:tcPr>
          <w:p w14:paraId="541F776D" w14:textId="77777777" w:rsidR="00642C93" w:rsidRDefault="00642C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14:paraId="7958193B" w14:textId="32F74BB0" w:rsidR="004E1DCE" w:rsidRPr="0034780F" w:rsidRDefault="00C343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6</w:t>
            </w:r>
          </w:p>
        </w:tc>
        <w:tc>
          <w:tcPr>
            <w:tcW w:w="2550" w:type="dxa"/>
            <w:tcBorders>
              <w:top w:val="single" w:sz="4" w:space="0" w:color="auto"/>
              <w:left w:val="single" w:sz="4" w:space="0" w:color="auto"/>
              <w:bottom w:val="single" w:sz="4" w:space="0" w:color="auto"/>
              <w:right w:val="single" w:sz="4" w:space="0" w:color="auto"/>
            </w:tcBorders>
            <w:shd w:val="clear" w:color="auto" w:fill="auto"/>
            <w:hideMark/>
          </w:tcPr>
          <w:p w14:paraId="18C34612" w14:textId="77777777" w:rsidR="0078041B" w:rsidRDefault="0078041B" w:rsidP="00780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14:paraId="5C2F30B1" w14:textId="37E64A75" w:rsidR="0078041B" w:rsidRPr="0034780F" w:rsidRDefault="0078041B" w:rsidP="00780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ОК 01 - ОК 06</w:t>
            </w:r>
          </w:p>
          <w:p w14:paraId="43CCDFAC" w14:textId="52532E97" w:rsidR="004E1DCE" w:rsidRPr="0034780F" w:rsidRDefault="004E1DCE" w:rsidP="009360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18DD" w14:paraId="48221CC6" w14:textId="77777777" w:rsidTr="009E52D5">
        <w:trPr>
          <w:trHeight w:val="20"/>
        </w:trPr>
        <w:tc>
          <w:tcPr>
            <w:tcW w:w="2509" w:type="dxa"/>
            <w:vMerge/>
            <w:tcBorders>
              <w:top w:val="single" w:sz="4" w:space="0" w:color="auto"/>
              <w:left w:val="single" w:sz="4" w:space="0" w:color="auto"/>
              <w:bottom w:val="single" w:sz="4" w:space="0" w:color="auto"/>
              <w:right w:val="single" w:sz="4" w:space="0" w:color="auto"/>
            </w:tcBorders>
            <w:vAlign w:val="center"/>
            <w:hideMark/>
          </w:tcPr>
          <w:p w14:paraId="1A9DED80" w14:textId="77777777" w:rsidR="00DC18DD" w:rsidRPr="007029B1" w:rsidRDefault="00DC18DD">
            <w:pPr>
              <w:spacing w:after="0" w:line="240" w:lineRule="auto"/>
              <w:rPr>
                <w:rFonts w:ascii="Times New Roman" w:hAnsi="Times New Roman" w:cs="Times New Roman"/>
                <w:b/>
                <w:bCs/>
                <w:sz w:val="24"/>
                <w:szCs w:val="24"/>
              </w:rPr>
            </w:pPr>
          </w:p>
        </w:tc>
        <w:tc>
          <w:tcPr>
            <w:tcW w:w="9338" w:type="dxa"/>
            <w:tcBorders>
              <w:top w:val="single" w:sz="4" w:space="0" w:color="auto"/>
              <w:left w:val="single" w:sz="4" w:space="0" w:color="auto"/>
              <w:bottom w:val="single" w:sz="4" w:space="0" w:color="auto"/>
              <w:right w:val="single" w:sz="4" w:space="0" w:color="auto"/>
            </w:tcBorders>
            <w:hideMark/>
          </w:tcPr>
          <w:p w14:paraId="499E6AB4" w14:textId="7AD1D974" w:rsidR="00DC18DD" w:rsidRPr="007029B1" w:rsidRDefault="0034780F" w:rsidP="00DC18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7029B1">
              <w:rPr>
                <w:rFonts w:ascii="Times New Roman" w:hAnsi="Times New Roman" w:cs="Times New Roman"/>
                <w:b/>
                <w:bCs/>
                <w:sz w:val="24"/>
                <w:szCs w:val="24"/>
              </w:rPr>
              <w:t>Практическое занятие № 3</w:t>
            </w:r>
            <w:r w:rsidR="00B15D2D">
              <w:rPr>
                <w:rFonts w:ascii="Times New Roman" w:eastAsia="Times New Roman" w:hAnsi="Times New Roman" w:cs="Times New Roman"/>
                <w:b/>
                <w:color w:val="00000A"/>
                <w:sz w:val="24"/>
                <w:szCs w:val="24"/>
                <w:lang w:eastAsia="ru-RU"/>
              </w:rPr>
              <w:t xml:space="preserve">. </w:t>
            </w:r>
            <w:r w:rsidR="00B15D2D" w:rsidRPr="00B15D2D">
              <w:rPr>
                <w:rFonts w:ascii="Times New Roman" w:eastAsia="Times New Roman" w:hAnsi="Times New Roman" w:cs="Times New Roman"/>
                <w:b/>
                <w:color w:val="00000A"/>
                <w:sz w:val="24"/>
                <w:szCs w:val="24"/>
                <w:lang w:eastAsia="ru-RU"/>
              </w:rPr>
              <w:t>Советская культура в годы Великой Отечественной войны (1941 – 1945 гг.) и её развитие в послевоенные годы.</w:t>
            </w:r>
          </w:p>
          <w:p w14:paraId="37AD1966" w14:textId="6C3E2F3F" w:rsidR="00DC18DD" w:rsidRPr="007029B1" w:rsidRDefault="00B15D2D" w:rsidP="00DC18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00DC18DD" w:rsidRPr="007029B1">
              <w:rPr>
                <w:rFonts w:ascii="Times New Roman" w:hAnsi="Times New Roman" w:cs="Times New Roman"/>
                <w:b/>
                <w:bCs/>
                <w:sz w:val="24"/>
                <w:szCs w:val="24"/>
              </w:rPr>
              <w:t xml:space="preserve">Изучение, сравнительный анализ видео и фотоматериалов, воспоминаний по теме: «Советская культура в годы Великой Отечественной войны (1941 – 1945 гг.) и её развитие в послевоенные годы. Особенности </w:t>
            </w:r>
            <w:r w:rsidR="00F01305" w:rsidRPr="007029B1">
              <w:rPr>
                <w:rFonts w:ascii="Times New Roman" w:hAnsi="Times New Roman" w:cs="Times New Roman"/>
                <w:b/>
                <w:bCs/>
                <w:sz w:val="24"/>
                <w:szCs w:val="24"/>
              </w:rPr>
              <w:t>культуры народов СССР. Нацио</w:t>
            </w:r>
            <w:r w:rsidR="00DC18DD" w:rsidRPr="007029B1">
              <w:rPr>
                <w:rFonts w:ascii="Times New Roman" w:hAnsi="Times New Roman" w:cs="Times New Roman"/>
                <w:b/>
                <w:bCs/>
                <w:sz w:val="24"/>
                <w:szCs w:val="24"/>
              </w:rPr>
              <w:t>нальные и интернациональные черты культуры народов СССР» (выполнение индивиду</w:t>
            </w:r>
            <w:r>
              <w:rPr>
                <w:rFonts w:ascii="Times New Roman" w:hAnsi="Times New Roman" w:cs="Times New Roman"/>
                <w:b/>
                <w:bCs/>
                <w:sz w:val="24"/>
                <w:szCs w:val="24"/>
              </w:rPr>
              <w:t xml:space="preserve">альных заданий по теме). </w:t>
            </w:r>
          </w:p>
        </w:tc>
        <w:tc>
          <w:tcPr>
            <w:tcW w:w="1158" w:type="dxa"/>
            <w:tcBorders>
              <w:top w:val="single" w:sz="4" w:space="0" w:color="auto"/>
              <w:left w:val="single" w:sz="4" w:space="0" w:color="auto"/>
              <w:bottom w:val="single" w:sz="4" w:space="0" w:color="auto"/>
              <w:right w:val="single" w:sz="4" w:space="0" w:color="auto"/>
            </w:tcBorders>
            <w:shd w:val="clear" w:color="auto" w:fill="auto"/>
            <w:hideMark/>
          </w:tcPr>
          <w:p w14:paraId="10B499F5" w14:textId="77777777" w:rsidR="007029B1" w:rsidRDefault="00702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14:paraId="38DA4938" w14:textId="7841D5D1" w:rsidR="00DC18DD" w:rsidRPr="0034780F" w:rsidRDefault="00DC18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34780F">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14:paraId="6DA47696" w14:textId="77777777" w:rsidR="0078041B" w:rsidRDefault="0078041B" w:rsidP="00780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14:paraId="55F1E1DB" w14:textId="073A964B" w:rsidR="0078041B" w:rsidRPr="0034780F" w:rsidRDefault="0078041B" w:rsidP="00780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ОК 01 - ОК 06</w:t>
            </w:r>
          </w:p>
          <w:p w14:paraId="06B425FD" w14:textId="7C153DD4" w:rsidR="00DC18DD" w:rsidRPr="0034780F" w:rsidRDefault="00DC18DD" w:rsidP="00DC18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4E1DCE" w14:paraId="766D695E" w14:textId="77777777" w:rsidTr="009E52D5">
        <w:trPr>
          <w:trHeight w:val="20"/>
        </w:trPr>
        <w:tc>
          <w:tcPr>
            <w:tcW w:w="2509" w:type="dxa"/>
            <w:vMerge/>
            <w:tcBorders>
              <w:top w:val="single" w:sz="4" w:space="0" w:color="auto"/>
              <w:left w:val="single" w:sz="4" w:space="0" w:color="auto"/>
              <w:bottom w:val="single" w:sz="4" w:space="0" w:color="auto"/>
              <w:right w:val="single" w:sz="4" w:space="0" w:color="auto"/>
            </w:tcBorders>
            <w:vAlign w:val="center"/>
            <w:hideMark/>
          </w:tcPr>
          <w:p w14:paraId="5FB6A4CE" w14:textId="77777777" w:rsidR="004E1DCE" w:rsidRPr="007029B1" w:rsidRDefault="004E1DCE">
            <w:pPr>
              <w:spacing w:after="0" w:line="240" w:lineRule="auto"/>
              <w:rPr>
                <w:rFonts w:ascii="Times New Roman" w:hAnsi="Times New Roman" w:cs="Times New Roman"/>
                <w:b/>
                <w:bCs/>
                <w:sz w:val="24"/>
                <w:szCs w:val="24"/>
              </w:rPr>
            </w:pPr>
          </w:p>
        </w:tc>
        <w:tc>
          <w:tcPr>
            <w:tcW w:w="9338" w:type="dxa"/>
            <w:tcBorders>
              <w:top w:val="single" w:sz="4" w:space="0" w:color="auto"/>
              <w:left w:val="single" w:sz="4" w:space="0" w:color="auto"/>
              <w:bottom w:val="single" w:sz="4" w:space="0" w:color="auto"/>
              <w:right w:val="single" w:sz="4" w:space="0" w:color="auto"/>
            </w:tcBorders>
            <w:hideMark/>
          </w:tcPr>
          <w:p w14:paraId="7CDD5A9C" w14:textId="77777777" w:rsidR="004E1DCE" w:rsidRPr="007029B1" w:rsidRDefault="004E1DCE" w:rsidP="00C62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7029B1">
              <w:rPr>
                <w:rFonts w:ascii="Times New Roman" w:hAnsi="Times New Roman" w:cs="Times New Roman"/>
                <w:b/>
                <w:bCs/>
                <w:sz w:val="24"/>
                <w:szCs w:val="24"/>
              </w:rPr>
              <w:t>Самостоятельная работа обучающихся</w:t>
            </w:r>
          </w:p>
        </w:tc>
        <w:tc>
          <w:tcPr>
            <w:tcW w:w="3708" w:type="dxa"/>
            <w:gridSpan w:val="2"/>
            <w:tcBorders>
              <w:top w:val="single" w:sz="4" w:space="0" w:color="auto"/>
              <w:left w:val="single" w:sz="4" w:space="0" w:color="auto"/>
              <w:bottom w:val="single" w:sz="4" w:space="0" w:color="auto"/>
              <w:right w:val="single" w:sz="4" w:space="0" w:color="auto"/>
            </w:tcBorders>
            <w:shd w:val="clear" w:color="auto" w:fill="auto"/>
            <w:hideMark/>
          </w:tcPr>
          <w:p w14:paraId="52EA0277" w14:textId="0F665D72" w:rsidR="004E1DCE" w:rsidRPr="0034780F" w:rsidRDefault="008955BD" w:rsidP="008955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       2</w:t>
            </w:r>
          </w:p>
        </w:tc>
      </w:tr>
      <w:tr w:rsidR="004E1DCE" w14:paraId="7C619376" w14:textId="77777777" w:rsidTr="009E52D5">
        <w:trPr>
          <w:trHeight w:val="20"/>
        </w:trPr>
        <w:tc>
          <w:tcPr>
            <w:tcW w:w="2509" w:type="dxa"/>
            <w:vMerge w:val="restart"/>
            <w:tcBorders>
              <w:top w:val="single" w:sz="4" w:space="0" w:color="auto"/>
              <w:left w:val="single" w:sz="4" w:space="0" w:color="auto"/>
              <w:bottom w:val="single" w:sz="4" w:space="0" w:color="auto"/>
              <w:right w:val="single" w:sz="4" w:space="0" w:color="auto"/>
            </w:tcBorders>
            <w:vAlign w:val="center"/>
            <w:hideMark/>
          </w:tcPr>
          <w:p w14:paraId="63A15732" w14:textId="77777777" w:rsidR="00DC18DD" w:rsidRPr="007029B1" w:rsidRDefault="00DC18DD" w:rsidP="00DC18DD">
            <w:pPr>
              <w:spacing w:after="0" w:line="240" w:lineRule="auto"/>
              <w:rPr>
                <w:rFonts w:ascii="Times New Roman" w:hAnsi="Times New Roman" w:cs="Times New Roman"/>
                <w:b/>
                <w:bCs/>
                <w:sz w:val="24"/>
                <w:szCs w:val="24"/>
              </w:rPr>
            </w:pPr>
            <w:r w:rsidRPr="007029B1">
              <w:rPr>
                <w:rFonts w:ascii="Times New Roman" w:hAnsi="Times New Roman" w:cs="Times New Roman"/>
                <w:b/>
                <w:bCs/>
                <w:sz w:val="24"/>
                <w:szCs w:val="24"/>
              </w:rPr>
              <w:t>Тема 4.</w:t>
            </w:r>
          </w:p>
          <w:p w14:paraId="252A5B5E" w14:textId="3D9598A3" w:rsidR="00DC18DD" w:rsidRPr="007029B1" w:rsidRDefault="00DC18DD" w:rsidP="00DC18DD">
            <w:pPr>
              <w:spacing w:after="0" w:line="240" w:lineRule="auto"/>
              <w:rPr>
                <w:rFonts w:ascii="Times New Roman" w:hAnsi="Times New Roman" w:cs="Times New Roman"/>
                <w:b/>
                <w:bCs/>
                <w:sz w:val="24"/>
                <w:szCs w:val="24"/>
              </w:rPr>
            </w:pPr>
            <w:r w:rsidRPr="007029B1">
              <w:rPr>
                <w:rFonts w:ascii="Times New Roman" w:hAnsi="Times New Roman" w:cs="Times New Roman"/>
                <w:b/>
                <w:bCs/>
                <w:sz w:val="24"/>
                <w:szCs w:val="24"/>
              </w:rPr>
              <w:t>СССР в годы пере-стройки. Дезинтег-рационные процессы в странах</w:t>
            </w:r>
          </w:p>
          <w:p w14:paraId="0FD5FDB9" w14:textId="64FFDFE4" w:rsidR="004E1DCE" w:rsidRPr="007029B1" w:rsidRDefault="00DC18DD" w:rsidP="00DC18DD">
            <w:pPr>
              <w:spacing w:after="0" w:line="240" w:lineRule="auto"/>
              <w:rPr>
                <w:rFonts w:ascii="Times New Roman" w:hAnsi="Times New Roman" w:cs="Times New Roman"/>
                <w:b/>
                <w:bCs/>
                <w:sz w:val="24"/>
                <w:szCs w:val="24"/>
              </w:rPr>
            </w:pPr>
            <w:r w:rsidRPr="007029B1">
              <w:rPr>
                <w:rFonts w:ascii="Times New Roman" w:hAnsi="Times New Roman" w:cs="Times New Roman"/>
                <w:b/>
                <w:bCs/>
                <w:sz w:val="24"/>
                <w:szCs w:val="24"/>
              </w:rPr>
              <w:t>Восточной Европы</w:t>
            </w:r>
          </w:p>
        </w:tc>
        <w:tc>
          <w:tcPr>
            <w:tcW w:w="9338" w:type="dxa"/>
            <w:tcBorders>
              <w:top w:val="single" w:sz="4" w:space="0" w:color="auto"/>
              <w:left w:val="single" w:sz="4" w:space="0" w:color="auto"/>
              <w:bottom w:val="single" w:sz="4" w:space="0" w:color="auto"/>
              <w:right w:val="single" w:sz="4" w:space="0" w:color="auto"/>
            </w:tcBorders>
            <w:hideMark/>
          </w:tcPr>
          <w:p w14:paraId="1F735982" w14:textId="77777777" w:rsidR="004E1DCE" w:rsidRPr="007029B1" w:rsidRDefault="004E1DCE" w:rsidP="00C62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7029B1">
              <w:rPr>
                <w:rFonts w:ascii="Times New Roman" w:hAnsi="Times New Roman" w:cs="Times New Roman"/>
                <w:b/>
                <w:bCs/>
                <w:sz w:val="24"/>
                <w:szCs w:val="24"/>
              </w:rPr>
              <w:t>Содержание учебного материала</w:t>
            </w:r>
          </w:p>
          <w:p w14:paraId="273D85A7" w14:textId="67BF8A28" w:rsidR="004E1DCE" w:rsidRPr="007029B1" w:rsidRDefault="00DC18DD" w:rsidP="00DC18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7029B1">
              <w:rPr>
                <w:rFonts w:ascii="Times New Roman" w:hAnsi="Times New Roman" w:cs="Times New Roman"/>
                <w:b/>
                <w:bCs/>
                <w:sz w:val="24"/>
                <w:szCs w:val="24"/>
              </w:rPr>
              <w:t xml:space="preserve">     Начало политики перестройки. Реформы политической системы. Распад СССР и образование СГН. Российская Федерация как правопреемник СССР. Политический события и дезинтеграционные процессы  в странах Восточной Европы. Международные отношения: военно-политические блоки; международные кризисы; военные конфликты и т.д.</w:t>
            </w:r>
            <w:r w:rsidR="0034780F" w:rsidRPr="007029B1">
              <w:rPr>
                <w:b/>
              </w:rPr>
              <w:t xml:space="preserve"> </w:t>
            </w:r>
            <w:r w:rsidR="0034780F" w:rsidRPr="007029B1">
              <w:rPr>
                <w:rFonts w:ascii="Times New Roman" w:hAnsi="Times New Roman" w:cs="Times New Roman"/>
                <w:b/>
                <w:bCs/>
                <w:sz w:val="24"/>
                <w:szCs w:val="24"/>
              </w:rPr>
              <w:t>Изучение, сравнит</w:t>
            </w:r>
            <w:r w:rsidR="0078041B" w:rsidRPr="007029B1">
              <w:rPr>
                <w:rFonts w:ascii="Times New Roman" w:hAnsi="Times New Roman" w:cs="Times New Roman"/>
                <w:b/>
                <w:bCs/>
                <w:sz w:val="24"/>
                <w:szCs w:val="24"/>
              </w:rPr>
              <w:t xml:space="preserve">ельный анализ документов, видео </w:t>
            </w:r>
            <w:r w:rsidR="0034780F" w:rsidRPr="007029B1">
              <w:rPr>
                <w:rFonts w:ascii="Times New Roman" w:hAnsi="Times New Roman" w:cs="Times New Roman"/>
                <w:b/>
                <w:bCs/>
                <w:sz w:val="24"/>
                <w:szCs w:val="24"/>
              </w:rPr>
              <w:t xml:space="preserve"> и фотоматериалов по теме: «Дезинтеграционные процессы в России и Восточной Европе во второй половине 1980-х гг.». </w:t>
            </w:r>
          </w:p>
        </w:tc>
        <w:tc>
          <w:tcPr>
            <w:tcW w:w="1158" w:type="dxa"/>
            <w:tcBorders>
              <w:top w:val="single" w:sz="4" w:space="0" w:color="auto"/>
              <w:left w:val="single" w:sz="4" w:space="0" w:color="auto"/>
              <w:bottom w:val="single" w:sz="4" w:space="0" w:color="auto"/>
              <w:right w:val="single" w:sz="4" w:space="0" w:color="auto"/>
            </w:tcBorders>
            <w:hideMark/>
          </w:tcPr>
          <w:p w14:paraId="70E22067" w14:textId="77777777" w:rsidR="007029B1" w:rsidRDefault="00702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14:paraId="7E3D1EB2" w14:textId="243DC603" w:rsidR="004E1DCE" w:rsidRPr="0034780F" w:rsidRDefault="00C343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2550" w:type="dxa"/>
            <w:tcBorders>
              <w:top w:val="single" w:sz="4" w:space="0" w:color="auto"/>
              <w:left w:val="single" w:sz="4" w:space="0" w:color="auto"/>
              <w:bottom w:val="single" w:sz="4" w:space="0" w:color="auto"/>
              <w:right w:val="single" w:sz="4" w:space="0" w:color="auto"/>
            </w:tcBorders>
            <w:shd w:val="clear" w:color="auto" w:fill="auto"/>
            <w:hideMark/>
          </w:tcPr>
          <w:p w14:paraId="22BFEC28" w14:textId="77777777" w:rsidR="0078041B" w:rsidRDefault="0078041B" w:rsidP="00780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14:paraId="78BF427B" w14:textId="77777777" w:rsidR="0078041B" w:rsidRDefault="0078041B" w:rsidP="00780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14:paraId="5F2425F6" w14:textId="22678753" w:rsidR="0078041B" w:rsidRPr="0034780F" w:rsidRDefault="0078041B" w:rsidP="00780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ОК 01 - ОК 06</w:t>
            </w:r>
          </w:p>
          <w:p w14:paraId="09CF9A5D" w14:textId="043422B5" w:rsidR="004E1DCE" w:rsidRPr="0034780F" w:rsidRDefault="004E1DCE" w:rsidP="00DC18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34780F" w14:paraId="2C1920B9" w14:textId="77777777" w:rsidTr="00642C93">
        <w:trPr>
          <w:trHeight w:val="20"/>
        </w:trPr>
        <w:tc>
          <w:tcPr>
            <w:tcW w:w="2509" w:type="dxa"/>
            <w:vMerge/>
            <w:tcBorders>
              <w:top w:val="single" w:sz="4" w:space="0" w:color="auto"/>
              <w:left w:val="single" w:sz="4" w:space="0" w:color="auto"/>
              <w:bottom w:val="single" w:sz="4" w:space="0" w:color="auto"/>
              <w:right w:val="single" w:sz="4" w:space="0" w:color="auto"/>
            </w:tcBorders>
            <w:vAlign w:val="center"/>
            <w:hideMark/>
          </w:tcPr>
          <w:p w14:paraId="4663001E" w14:textId="77777777" w:rsidR="0034780F" w:rsidRPr="007029B1" w:rsidRDefault="0034780F">
            <w:pPr>
              <w:spacing w:after="0" w:line="240" w:lineRule="auto"/>
              <w:rPr>
                <w:rFonts w:ascii="Times New Roman" w:hAnsi="Times New Roman" w:cs="Times New Roman"/>
                <w:b/>
                <w:bCs/>
                <w:sz w:val="24"/>
                <w:szCs w:val="24"/>
              </w:rPr>
            </w:pPr>
          </w:p>
        </w:tc>
        <w:tc>
          <w:tcPr>
            <w:tcW w:w="9338" w:type="dxa"/>
            <w:tcBorders>
              <w:top w:val="single" w:sz="4" w:space="0" w:color="auto"/>
              <w:left w:val="single" w:sz="4" w:space="0" w:color="auto"/>
              <w:bottom w:val="single" w:sz="4" w:space="0" w:color="auto"/>
              <w:right w:val="single" w:sz="4" w:space="0" w:color="auto"/>
            </w:tcBorders>
            <w:hideMark/>
          </w:tcPr>
          <w:p w14:paraId="60DCB2AE" w14:textId="02C96D7A" w:rsidR="0034780F" w:rsidRPr="007029B1" w:rsidRDefault="0034780F" w:rsidP="00DC18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7029B1">
              <w:rPr>
                <w:rFonts w:ascii="Times New Roman" w:hAnsi="Times New Roman" w:cs="Times New Roman"/>
                <w:b/>
                <w:bCs/>
                <w:sz w:val="24"/>
                <w:szCs w:val="24"/>
              </w:rPr>
              <w:t xml:space="preserve">Практическое занятие </w:t>
            </w:r>
          </w:p>
        </w:tc>
        <w:tc>
          <w:tcPr>
            <w:tcW w:w="3708" w:type="dxa"/>
            <w:gridSpan w:val="2"/>
            <w:tcBorders>
              <w:top w:val="single" w:sz="4" w:space="0" w:color="auto"/>
              <w:left w:val="single" w:sz="4" w:space="0" w:color="auto"/>
              <w:bottom w:val="single" w:sz="4" w:space="0" w:color="auto"/>
              <w:right w:val="single" w:sz="4" w:space="0" w:color="auto"/>
            </w:tcBorders>
          </w:tcPr>
          <w:p w14:paraId="0ED56890" w14:textId="72BECCC5" w:rsidR="0034780F" w:rsidRPr="0034780F" w:rsidRDefault="0034780F" w:rsidP="00DC18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34780F">
              <w:rPr>
                <w:rFonts w:ascii="Times New Roman" w:hAnsi="Times New Roman" w:cs="Times New Roman"/>
                <w:b/>
                <w:bCs/>
                <w:sz w:val="24"/>
                <w:szCs w:val="24"/>
              </w:rPr>
              <w:t>не предусмотрено</w:t>
            </w:r>
          </w:p>
        </w:tc>
      </w:tr>
      <w:tr w:rsidR="004E1DCE" w14:paraId="445D00C6" w14:textId="77777777" w:rsidTr="009E52D5">
        <w:trPr>
          <w:trHeight w:val="20"/>
        </w:trPr>
        <w:tc>
          <w:tcPr>
            <w:tcW w:w="2509" w:type="dxa"/>
            <w:vMerge/>
            <w:tcBorders>
              <w:top w:val="single" w:sz="4" w:space="0" w:color="auto"/>
              <w:left w:val="single" w:sz="4" w:space="0" w:color="auto"/>
              <w:bottom w:val="single" w:sz="4" w:space="0" w:color="auto"/>
              <w:right w:val="single" w:sz="4" w:space="0" w:color="auto"/>
            </w:tcBorders>
            <w:vAlign w:val="center"/>
            <w:hideMark/>
          </w:tcPr>
          <w:p w14:paraId="07BAFBDF" w14:textId="77777777" w:rsidR="004E1DCE" w:rsidRPr="007029B1" w:rsidRDefault="004E1DCE">
            <w:pPr>
              <w:spacing w:after="0" w:line="240" w:lineRule="auto"/>
              <w:rPr>
                <w:rFonts w:ascii="Times New Roman" w:hAnsi="Times New Roman" w:cs="Times New Roman"/>
                <w:b/>
                <w:bCs/>
                <w:sz w:val="24"/>
                <w:szCs w:val="24"/>
              </w:rPr>
            </w:pPr>
          </w:p>
        </w:tc>
        <w:tc>
          <w:tcPr>
            <w:tcW w:w="9338" w:type="dxa"/>
            <w:tcBorders>
              <w:top w:val="single" w:sz="4" w:space="0" w:color="auto"/>
              <w:left w:val="single" w:sz="4" w:space="0" w:color="auto"/>
              <w:bottom w:val="single" w:sz="4" w:space="0" w:color="auto"/>
              <w:right w:val="single" w:sz="4" w:space="0" w:color="auto"/>
            </w:tcBorders>
            <w:hideMark/>
          </w:tcPr>
          <w:p w14:paraId="2B5D55E2" w14:textId="77777777" w:rsidR="004E1DCE" w:rsidRPr="007029B1" w:rsidRDefault="004E1DCE" w:rsidP="00C62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7029B1">
              <w:rPr>
                <w:rFonts w:ascii="Times New Roman" w:hAnsi="Times New Roman" w:cs="Times New Roman"/>
                <w:b/>
                <w:bCs/>
                <w:sz w:val="24"/>
                <w:szCs w:val="24"/>
              </w:rPr>
              <w:t>Самостоятельная работа обучающихся</w:t>
            </w:r>
          </w:p>
        </w:tc>
        <w:tc>
          <w:tcPr>
            <w:tcW w:w="3708" w:type="dxa"/>
            <w:gridSpan w:val="2"/>
            <w:tcBorders>
              <w:top w:val="single" w:sz="4" w:space="0" w:color="auto"/>
              <w:left w:val="single" w:sz="4" w:space="0" w:color="auto"/>
              <w:bottom w:val="single" w:sz="4" w:space="0" w:color="auto"/>
              <w:right w:val="single" w:sz="4" w:space="0" w:color="auto"/>
            </w:tcBorders>
            <w:hideMark/>
          </w:tcPr>
          <w:p w14:paraId="36B47799" w14:textId="24AC89B4" w:rsidR="004E1DCE" w:rsidRPr="0034780F" w:rsidRDefault="008955BD" w:rsidP="008955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       2</w:t>
            </w:r>
          </w:p>
        </w:tc>
      </w:tr>
      <w:tr w:rsidR="004E1DCE" w14:paraId="75CC26FF" w14:textId="77777777" w:rsidTr="009E52D5">
        <w:trPr>
          <w:trHeight w:val="20"/>
        </w:trPr>
        <w:tc>
          <w:tcPr>
            <w:tcW w:w="2509" w:type="dxa"/>
            <w:vMerge w:val="restart"/>
            <w:tcBorders>
              <w:top w:val="single" w:sz="4" w:space="0" w:color="auto"/>
              <w:left w:val="single" w:sz="4" w:space="0" w:color="auto"/>
              <w:bottom w:val="single" w:sz="4" w:space="0" w:color="auto"/>
              <w:right w:val="single" w:sz="4" w:space="0" w:color="auto"/>
            </w:tcBorders>
            <w:hideMark/>
          </w:tcPr>
          <w:p w14:paraId="3114C167" w14:textId="77777777" w:rsidR="00DC18DD" w:rsidRPr="007029B1" w:rsidRDefault="00DC18DD" w:rsidP="00DC18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7029B1">
              <w:rPr>
                <w:rFonts w:ascii="Times New Roman" w:hAnsi="Times New Roman" w:cs="Times New Roman"/>
                <w:b/>
                <w:sz w:val="24"/>
                <w:szCs w:val="24"/>
              </w:rPr>
              <w:t>Тема 5.</w:t>
            </w:r>
          </w:p>
          <w:p w14:paraId="3EF37DC0" w14:textId="4A6A0EF8" w:rsidR="004E1DCE" w:rsidRPr="007029B1" w:rsidRDefault="00DC18DD" w:rsidP="00DC18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029B1">
              <w:rPr>
                <w:rFonts w:ascii="Times New Roman" w:hAnsi="Times New Roman" w:cs="Times New Roman"/>
                <w:b/>
                <w:sz w:val="24"/>
                <w:szCs w:val="24"/>
              </w:rPr>
              <w:t>Россия и мир на рубеже XX– XXI веков.</w:t>
            </w:r>
          </w:p>
        </w:tc>
        <w:tc>
          <w:tcPr>
            <w:tcW w:w="9338" w:type="dxa"/>
            <w:tcBorders>
              <w:top w:val="single" w:sz="4" w:space="0" w:color="auto"/>
              <w:left w:val="single" w:sz="4" w:space="0" w:color="auto"/>
              <w:bottom w:val="single" w:sz="4" w:space="0" w:color="auto"/>
              <w:right w:val="single" w:sz="4" w:space="0" w:color="auto"/>
            </w:tcBorders>
            <w:hideMark/>
          </w:tcPr>
          <w:p w14:paraId="1E2C1614" w14:textId="77777777" w:rsidR="004E1DCE" w:rsidRPr="007029B1" w:rsidRDefault="004E1DCE" w:rsidP="00C62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7029B1">
              <w:rPr>
                <w:rFonts w:ascii="Times New Roman" w:hAnsi="Times New Roman" w:cs="Times New Roman"/>
                <w:b/>
                <w:bCs/>
                <w:sz w:val="24"/>
                <w:szCs w:val="24"/>
              </w:rPr>
              <w:t>Содержание учебного материала</w:t>
            </w:r>
          </w:p>
          <w:p w14:paraId="64E918DE" w14:textId="77777777" w:rsidR="007029B1" w:rsidRDefault="006A1A2D" w:rsidP="00702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7029B1">
              <w:rPr>
                <w:rFonts w:ascii="Times New Roman" w:hAnsi="Times New Roman" w:cs="Times New Roman"/>
                <w:b/>
                <w:sz w:val="24"/>
                <w:szCs w:val="24"/>
              </w:rPr>
              <w:t xml:space="preserve">          </w:t>
            </w:r>
            <w:r w:rsidR="00DC18DD" w:rsidRPr="007029B1">
              <w:rPr>
                <w:rFonts w:ascii="Times New Roman" w:hAnsi="Times New Roman" w:cs="Times New Roman"/>
                <w:b/>
                <w:sz w:val="24"/>
                <w:szCs w:val="24"/>
              </w:rPr>
              <w:t xml:space="preserve">Россия и мир на рубеже XX–XXI веков. Российская Федерация на постсоветском пространстве. «Шоковая терапия». Приватизация, её особенности и результаты в России. Общественно-политическое развитие России в 1991–1993 гг. Общественно-политическое развитие России в 1993–2000 гг.  Регионы Российской Федерации на рубеже веков XX–XXI веков. </w:t>
            </w:r>
          </w:p>
          <w:p w14:paraId="37F7D7F5" w14:textId="0F510402" w:rsidR="0034780F" w:rsidRPr="007029B1" w:rsidRDefault="007029B1" w:rsidP="00702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7029B1">
              <w:rPr>
                <w:rFonts w:ascii="Times New Roman" w:hAnsi="Times New Roman" w:cs="Times New Roman"/>
                <w:sz w:val="24"/>
                <w:szCs w:val="24"/>
              </w:rPr>
              <w:t>Достижения архитектуры и строит</w:t>
            </w:r>
            <w:r>
              <w:rPr>
                <w:rFonts w:ascii="Times New Roman" w:hAnsi="Times New Roman" w:cs="Times New Roman"/>
                <w:sz w:val="24"/>
                <w:szCs w:val="24"/>
              </w:rPr>
              <w:t xml:space="preserve">ельства на рубеже XX – XXI вв. </w:t>
            </w:r>
            <w:r w:rsidRPr="007029B1">
              <w:rPr>
                <w:rFonts w:ascii="Times New Roman" w:hAnsi="Times New Roman" w:cs="Times New Roman"/>
                <w:sz w:val="24"/>
                <w:szCs w:val="24"/>
              </w:rPr>
              <w:t>Типы гражданских зданий и их конструкции (здания из монолитного железобетона, крупнопанельные зда</w:t>
            </w:r>
            <w:r>
              <w:rPr>
                <w:rFonts w:ascii="Times New Roman" w:hAnsi="Times New Roman" w:cs="Times New Roman"/>
                <w:sz w:val="24"/>
                <w:szCs w:val="24"/>
              </w:rPr>
              <w:t>ния, крупноблочные здания, дере</w:t>
            </w:r>
            <w:r w:rsidRPr="007029B1">
              <w:rPr>
                <w:rFonts w:ascii="Times New Roman" w:hAnsi="Times New Roman" w:cs="Times New Roman"/>
                <w:sz w:val="24"/>
                <w:szCs w:val="24"/>
              </w:rPr>
              <w:t>вянные здания).</w:t>
            </w:r>
          </w:p>
        </w:tc>
        <w:tc>
          <w:tcPr>
            <w:tcW w:w="1158" w:type="dxa"/>
            <w:tcBorders>
              <w:top w:val="single" w:sz="4" w:space="0" w:color="auto"/>
              <w:left w:val="single" w:sz="4" w:space="0" w:color="auto"/>
              <w:bottom w:val="single" w:sz="4" w:space="0" w:color="auto"/>
              <w:right w:val="single" w:sz="4" w:space="0" w:color="auto"/>
            </w:tcBorders>
            <w:hideMark/>
          </w:tcPr>
          <w:p w14:paraId="1A9016C3" w14:textId="77777777" w:rsidR="007029B1" w:rsidRDefault="00702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14:paraId="3A24AACB" w14:textId="73C2A1C3" w:rsidR="004E1DCE" w:rsidRPr="0034780F" w:rsidRDefault="00702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4+</w:t>
            </w:r>
            <w:r w:rsidRPr="007029B1">
              <w:rPr>
                <w:rFonts w:ascii="Times New Roman" w:hAnsi="Times New Roman" w:cs="Times New Roman"/>
                <w:bCs/>
                <w:sz w:val="24"/>
                <w:szCs w:val="24"/>
              </w:rPr>
              <w:t>2</w:t>
            </w:r>
          </w:p>
        </w:tc>
        <w:tc>
          <w:tcPr>
            <w:tcW w:w="2550" w:type="dxa"/>
            <w:tcBorders>
              <w:top w:val="single" w:sz="4" w:space="0" w:color="auto"/>
              <w:left w:val="single" w:sz="4" w:space="0" w:color="auto"/>
              <w:bottom w:val="single" w:sz="4" w:space="0" w:color="auto"/>
              <w:right w:val="single" w:sz="4" w:space="0" w:color="auto"/>
            </w:tcBorders>
            <w:hideMark/>
          </w:tcPr>
          <w:p w14:paraId="50A06180" w14:textId="77777777" w:rsidR="0078041B" w:rsidRDefault="0078041B" w:rsidP="00780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14:paraId="18B64AEF" w14:textId="77777777" w:rsidR="0078041B" w:rsidRDefault="0078041B" w:rsidP="00780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14:paraId="1DBF957E" w14:textId="55CF9C91" w:rsidR="0078041B" w:rsidRPr="0034780F" w:rsidRDefault="0078041B" w:rsidP="00780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ОК 01 - ОК 06</w:t>
            </w:r>
          </w:p>
          <w:p w14:paraId="2BB910F4" w14:textId="53D4975C" w:rsidR="004E1DCE" w:rsidRPr="0034780F" w:rsidRDefault="004E1DCE" w:rsidP="00DC18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18DD" w14:paraId="0F856E4A" w14:textId="77777777" w:rsidTr="009E52D5">
        <w:trPr>
          <w:trHeight w:val="20"/>
        </w:trPr>
        <w:tc>
          <w:tcPr>
            <w:tcW w:w="2509" w:type="dxa"/>
            <w:vMerge/>
            <w:tcBorders>
              <w:top w:val="single" w:sz="4" w:space="0" w:color="auto"/>
              <w:left w:val="single" w:sz="4" w:space="0" w:color="auto"/>
              <w:bottom w:val="single" w:sz="4" w:space="0" w:color="auto"/>
              <w:right w:val="single" w:sz="4" w:space="0" w:color="auto"/>
            </w:tcBorders>
            <w:vAlign w:val="center"/>
            <w:hideMark/>
          </w:tcPr>
          <w:p w14:paraId="4F1DD44D" w14:textId="77777777" w:rsidR="00DC18DD" w:rsidRDefault="00DC18DD">
            <w:pPr>
              <w:spacing w:after="0" w:line="240" w:lineRule="auto"/>
              <w:rPr>
                <w:rFonts w:ascii="Times New Roman" w:hAnsi="Times New Roman" w:cs="Times New Roman"/>
                <w:b/>
                <w:bCs/>
                <w:sz w:val="24"/>
                <w:szCs w:val="24"/>
              </w:rPr>
            </w:pPr>
          </w:p>
        </w:tc>
        <w:tc>
          <w:tcPr>
            <w:tcW w:w="9338" w:type="dxa"/>
            <w:tcBorders>
              <w:top w:val="single" w:sz="4" w:space="0" w:color="auto"/>
              <w:left w:val="single" w:sz="4" w:space="0" w:color="auto"/>
              <w:bottom w:val="single" w:sz="4" w:space="0" w:color="auto"/>
              <w:right w:val="single" w:sz="4" w:space="0" w:color="auto"/>
            </w:tcBorders>
            <w:hideMark/>
          </w:tcPr>
          <w:p w14:paraId="5FC5ADF1" w14:textId="26E4C4F8" w:rsidR="00642C93" w:rsidRPr="00B15D2D" w:rsidRDefault="0034780F" w:rsidP="00DC18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B15D2D">
              <w:rPr>
                <w:rFonts w:ascii="Times New Roman" w:hAnsi="Times New Roman" w:cs="Times New Roman"/>
                <w:bCs/>
                <w:sz w:val="24"/>
                <w:szCs w:val="24"/>
              </w:rPr>
              <w:t>Практическое занятие № 4</w:t>
            </w:r>
            <w:r w:rsidR="00B15D2D">
              <w:rPr>
                <w:rFonts w:ascii="Times New Roman" w:hAnsi="Times New Roman" w:cs="Times New Roman"/>
                <w:bCs/>
                <w:sz w:val="24"/>
                <w:szCs w:val="24"/>
              </w:rPr>
              <w:t xml:space="preserve">. </w:t>
            </w:r>
            <w:r w:rsidR="00B15D2D" w:rsidRPr="00B15D2D">
              <w:rPr>
                <w:rFonts w:ascii="Times New Roman" w:hAnsi="Times New Roman" w:cs="Times New Roman"/>
                <w:sz w:val="24"/>
                <w:szCs w:val="24"/>
              </w:rPr>
              <w:t xml:space="preserve"> Стили и архитектура России второй половины XX века.</w:t>
            </w:r>
          </w:p>
          <w:p w14:paraId="466670A7" w14:textId="23E1C3ED" w:rsidR="00DC18DD" w:rsidRPr="00B15D2D" w:rsidRDefault="00642C93" w:rsidP="00DC18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B15D2D">
              <w:rPr>
                <w:rFonts w:ascii="Times New Roman" w:hAnsi="Times New Roman" w:cs="Times New Roman"/>
                <w:bCs/>
                <w:sz w:val="24"/>
                <w:szCs w:val="24"/>
              </w:rPr>
              <w:t xml:space="preserve">      </w:t>
            </w:r>
            <w:r w:rsidR="00DC18DD" w:rsidRPr="00B15D2D">
              <w:rPr>
                <w:rFonts w:ascii="Times New Roman" w:hAnsi="Times New Roman" w:cs="Times New Roman"/>
                <w:bCs/>
                <w:sz w:val="24"/>
                <w:szCs w:val="24"/>
              </w:rPr>
              <w:t xml:space="preserve"> Выполнение индивидуальных заданий по теме: «</w:t>
            </w:r>
            <w:r w:rsidRPr="00B15D2D">
              <w:rPr>
                <w:rFonts w:ascii="Times New Roman" w:hAnsi="Times New Roman" w:cs="Times New Roman"/>
                <w:sz w:val="24"/>
                <w:szCs w:val="24"/>
              </w:rPr>
              <w:t>Ландшафтное проектирование объектов озеленения.  Системы и оборудование для создания микроклимата помещений. Стили и архитектура России второй половины XX века».</w:t>
            </w:r>
          </w:p>
        </w:tc>
        <w:tc>
          <w:tcPr>
            <w:tcW w:w="1158" w:type="dxa"/>
            <w:tcBorders>
              <w:top w:val="single" w:sz="4" w:space="0" w:color="auto"/>
              <w:left w:val="single" w:sz="4" w:space="0" w:color="auto"/>
              <w:bottom w:val="single" w:sz="4" w:space="0" w:color="auto"/>
              <w:right w:val="single" w:sz="4" w:space="0" w:color="auto"/>
            </w:tcBorders>
            <w:hideMark/>
          </w:tcPr>
          <w:p w14:paraId="37742924" w14:textId="47195380" w:rsidR="00DC18DD" w:rsidRPr="00642C93" w:rsidRDefault="00DC18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642C93">
              <w:rPr>
                <w:rFonts w:ascii="Times New Roman" w:hAnsi="Times New Roman" w:cs="Times New Roman"/>
                <w:bCs/>
                <w:sz w:val="24"/>
                <w:szCs w:val="24"/>
              </w:rPr>
              <w:t>2</w:t>
            </w:r>
          </w:p>
        </w:tc>
        <w:tc>
          <w:tcPr>
            <w:tcW w:w="2550" w:type="dxa"/>
            <w:tcBorders>
              <w:top w:val="single" w:sz="4" w:space="0" w:color="auto"/>
              <w:left w:val="single" w:sz="4" w:space="0" w:color="auto"/>
              <w:bottom w:val="single" w:sz="4" w:space="0" w:color="auto"/>
              <w:right w:val="single" w:sz="4" w:space="0" w:color="auto"/>
            </w:tcBorders>
          </w:tcPr>
          <w:p w14:paraId="3F4D8361" w14:textId="77777777" w:rsidR="0078041B" w:rsidRDefault="0078041B" w:rsidP="00780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14:paraId="3DFE7A61" w14:textId="77777777" w:rsidR="0078041B" w:rsidRDefault="0078041B" w:rsidP="00780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14:paraId="32DBAE96" w14:textId="14488AB8" w:rsidR="0078041B" w:rsidRPr="0034780F" w:rsidRDefault="0078041B" w:rsidP="00780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ОК 01 - ОК 06</w:t>
            </w:r>
          </w:p>
          <w:p w14:paraId="62FC98F9" w14:textId="1C66E7EA" w:rsidR="00DC18DD" w:rsidRPr="0034780F" w:rsidRDefault="00DC18DD" w:rsidP="00DC18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4E1DCE" w14:paraId="2ACCBDC9" w14:textId="77777777" w:rsidTr="009E52D5">
        <w:trPr>
          <w:trHeight w:val="297"/>
        </w:trPr>
        <w:tc>
          <w:tcPr>
            <w:tcW w:w="2509" w:type="dxa"/>
            <w:vMerge/>
            <w:tcBorders>
              <w:top w:val="single" w:sz="4" w:space="0" w:color="auto"/>
              <w:left w:val="single" w:sz="4" w:space="0" w:color="auto"/>
              <w:bottom w:val="single" w:sz="4" w:space="0" w:color="auto"/>
              <w:right w:val="single" w:sz="4" w:space="0" w:color="auto"/>
            </w:tcBorders>
            <w:vAlign w:val="center"/>
            <w:hideMark/>
          </w:tcPr>
          <w:p w14:paraId="0CE4BA98" w14:textId="77777777" w:rsidR="004E1DCE" w:rsidRDefault="004E1DCE">
            <w:pPr>
              <w:spacing w:after="0" w:line="240" w:lineRule="auto"/>
              <w:rPr>
                <w:rFonts w:ascii="Times New Roman" w:hAnsi="Times New Roman" w:cs="Times New Roman"/>
                <w:b/>
                <w:bCs/>
                <w:sz w:val="24"/>
                <w:szCs w:val="24"/>
              </w:rPr>
            </w:pPr>
          </w:p>
        </w:tc>
        <w:tc>
          <w:tcPr>
            <w:tcW w:w="9338" w:type="dxa"/>
            <w:tcBorders>
              <w:top w:val="single" w:sz="4" w:space="0" w:color="auto"/>
              <w:left w:val="single" w:sz="4" w:space="0" w:color="auto"/>
              <w:bottom w:val="single" w:sz="4" w:space="0" w:color="auto"/>
              <w:right w:val="single" w:sz="4" w:space="0" w:color="auto"/>
            </w:tcBorders>
            <w:hideMark/>
          </w:tcPr>
          <w:p w14:paraId="3DD7050D" w14:textId="77777777" w:rsidR="004E1DCE" w:rsidRPr="0034780F" w:rsidRDefault="004E1DCE" w:rsidP="00C62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34780F">
              <w:rPr>
                <w:rFonts w:ascii="Times New Roman" w:hAnsi="Times New Roman" w:cs="Times New Roman"/>
                <w:b/>
                <w:bCs/>
                <w:sz w:val="24"/>
                <w:szCs w:val="24"/>
              </w:rPr>
              <w:t>Самостоятельная работа обучающихся</w:t>
            </w:r>
          </w:p>
        </w:tc>
        <w:tc>
          <w:tcPr>
            <w:tcW w:w="3708" w:type="dxa"/>
            <w:gridSpan w:val="2"/>
            <w:tcBorders>
              <w:top w:val="single" w:sz="4" w:space="0" w:color="auto"/>
              <w:left w:val="single" w:sz="4" w:space="0" w:color="auto"/>
              <w:bottom w:val="single" w:sz="4" w:space="0" w:color="auto"/>
              <w:right w:val="single" w:sz="4" w:space="0" w:color="auto"/>
            </w:tcBorders>
            <w:hideMark/>
          </w:tcPr>
          <w:p w14:paraId="7CE9A786" w14:textId="3AAC2731" w:rsidR="004E1DCE" w:rsidRPr="0034780F" w:rsidRDefault="008955BD" w:rsidP="008955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       2</w:t>
            </w:r>
          </w:p>
        </w:tc>
      </w:tr>
      <w:tr w:rsidR="004E1DCE" w14:paraId="74507F40" w14:textId="77777777" w:rsidTr="009E52D5">
        <w:trPr>
          <w:trHeight w:val="20"/>
        </w:trPr>
        <w:tc>
          <w:tcPr>
            <w:tcW w:w="2509" w:type="dxa"/>
            <w:vMerge w:val="restart"/>
            <w:tcBorders>
              <w:top w:val="single" w:sz="4" w:space="0" w:color="auto"/>
              <w:left w:val="single" w:sz="4" w:space="0" w:color="auto"/>
              <w:bottom w:val="single" w:sz="4" w:space="0" w:color="auto"/>
              <w:right w:val="single" w:sz="4" w:space="0" w:color="auto"/>
            </w:tcBorders>
            <w:hideMark/>
          </w:tcPr>
          <w:p w14:paraId="1E2E5A41" w14:textId="559F66F7" w:rsidR="004E1DCE" w:rsidRPr="0040646C" w:rsidRDefault="004E1DCE" w:rsidP="009E5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338" w:type="dxa"/>
            <w:tcBorders>
              <w:top w:val="single" w:sz="4" w:space="0" w:color="auto"/>
              <w:left w:val="single" w:sz="4" w:space="0" w:color="auto"/>
              <w:bottom w:val="single" w:sz="4" w:space="0" w:color="auto"/>
              <w:right w:val="single" w:sz="4" w:space="0" w:color="auto"/>
            </w:tcBorders>
            <w:hideMark/>
          </w:tcPr>
          <w:p w14:paraId="73492F39" w14:textId="77777777" w:rsidR="004E1DCE" w:rsidRPr="0034780F" w:rsidRDefault="004E1DCE" w:rsidP="00C62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34780F">
              <w:rPr>
                <w:rFonts w:ascii="Times New Roman" w:hAnsi="Times New Roman" w:cs="Times New Roman"/>
                <w:b/>
                <w:bCs/>
                <w:sz w:val="24"/>
                <w:szCs w:val="24"/>
              </w:rPr>
              <w:t>Содержание учебного материала</w:t>
            </w:r>
          </w:p>
          <w:p w14:paraId="704B3F04" w14:textId="7C78C3EB" w:rsidR="004E1DCE" w:rsidRPr="00E826BA" w:rsidRDefault="009E52D5" w:rsidP="009E5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E826BA">
              <w:rPr>
                <w:rFonts w:ascii="Times New Roman" w:hAnsi="Times New Roman" w:cs="Times New Roman"/>
                <w:b/>
                <w:sz w:val="24"/>
                <w:szCs w:val="24"/>
              </w:rPr>
              <w:t xml:space="preserve">        Россия в начале XXI века. Развитие регионов России в первом десятилетии XXI века. Современная Россия. Перспективные направления и основные проблемы развития Российской Федерации на современном этапе. Территориальная целостность России, уважение прав её населения и соседних народов – главное условие политического развития.</w:t>
            </w:r>
          </w:p>
          <w:p w14:paraId="59A5A613" w14:textId="1C1CE53D" w:rsidR="00293E6E" w:rsidRPr="0034780F" w:rsidRDefault="009E52D5" w:rsidP="009E5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E826BA">
              <w:rPr>
                <w:rFonts w:ascii="Times New Roman" w:hAnsi="Times New Roman" w:cs="Times New Roman"/>
                <w:b/>
                <w:sz w:val="24"/>
                <w:szCs w:val="24"/>
              </w:rPr>
              <w:t xml:space="preserve">      Инновационная деятельность – приоритетно</w:t>
            </w:r>
            <w:r w:rsidR="00831640" w:rsidRPr="00E826BA">
              <w:rPr>
                <w:rFonts w:ascii="Times New Roman" w:hAnsi="Times New Roman" w:cs="Times New Roman"/>
                <w:b/>
                <w:sz w:val="24"/>
                <w:szCs w:val="24"/>
              </w:rPr>
              <w:t>е направление в науке и экономи</w:t>
            </w:r>
            <w:r w:rsidRPr="00E826BA">
              <w:rPr>
                <w:rFonts w:ascii="Times New Roman" w:hAnsi="Times New Roman" w:cs="Times New Roman"/>
                <w:b/>
                <w:sz w:val="24"/>
                <w:szCs w:val="24"/>
              </w:rPr>
              <w:t>ке. Сохранение традиционных нравственных ценностей и убеждений в условиях стандартизации различных сторон жизни российского общества.</w:t>
            </w:r>
            <w:r w:rsidR="00293E6E" w:rsidRPr="00E826BA">
              <w:rPr>
                <w:rFonts w:ascii="Times New Roman" w:hAnsi="Times New Roman" w:cs="Times New Roman"/>
                <w:b/>
                <w:sz w:val="24"/>
                <w:szCs w:val="24"/>
              </w:rPr>
              <w:t xml:space="preserve"> </w:t>
            </w:r>
            <w:r w:rsidR="00293E6E" w:rsidRPr="00E826BA">
              <w:rPr>
                <w:rFonts w:ascii="Times New Roman" w:hAnsi="Times New Roman" w:cs="Times New Roman"/>
                <w:b/>
                <w:bCs/>
                <w:sz w:val="24"/>
                <w:szCs w:val="24"/>
              </w:rPr>
              <w:t>Изучение, сравнительный анализ, обсуждение нормативно-пра</w:t>
            </w:r>
            <w:r w:rsidR="00642C93" w:rsidRPr="00E826BA">
              <w:rPr>
                <w:rFonts w:ascii="Times New Roman" w:hAnsi="Times New Roman" w:cs="Times New Roman"/>
                <w:b/>
                <w:bCs/>
                <w:sz w:val="24"/>
                <w:szCs w:val="24"/>
              </w:rPr>
              <w:t xml:space="preserve">вовых актов, документов, видео </w:t>
            </w:r>
            <w:r w:rsidR="00293E6E" w:rsidRPr="00E826BA">
              <w:rPr>
                <w:rFonts w:ascii="Times New Roman" w:hAnsi="Times New Roman" w:cs="Times New Roman"/>
                <w:b/>
                <w:bCs/>
                <w:sz w:val="24"/>
                <w:szCs w:val="24"/>
              </w:rPr>
              <w:t>и фотоматериалов по теме: «Современная Россия. Инновационная деятельность – приоритетное направление в науке и экономике. Сохранение традиционных нравственных ценностей и убеждений в условиях стандартизации различных сторон жизни российского общества» (выполнение индивидуальных заданий по теме).</w:t>
            </w:r>
          </w:p>
        </w:tc>
        <w:tc>
          <w:tcPr>
            <w:tcW w:w="1158" w:type="dxa"/>
            <w:tcBorders>
              <w:top w:val="single" w:sz="4" w:space="0" w:color="auto"/>
              <w:left w:val="single" w:sz="4" w:space="0" w:color="auto"/>
              <w:bottom w:val="single" w:sz="4" w:space="0" w:color="auto"/>
              <w:right w:val="single" w:sz="4" w:space="0" w:color="auto"/>
            </w:tcBorders>
            <w:hideMark/>
          </w:tcPr>
          <w:p w14:paraId="3574F702" w14:textId="77777777" w:rsidR="007029B1" w:rsidRDefault="00702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14:paraId="42E11738" w14:textId="407DCED7" w:rsidR="004E1DCE" w:rsidRPr="0034780F" w:rsidRDefault="00C343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6</w:t>
            </w:r>
          </w:p>
        </w:tc>
        <w:tc>
          <w:tcPr>
            <w:tcW w:w="2550" w:type="dxa"/>
            <w:tcBorders>
              <w:top w:val="single" w:sz="4" w:space="0" w:color="auto"/>
              <w:left w:val="single" w:sz="4" w:space="0" w:color="auto"/>
              <w:bottom w:val="single" w:sz="4" w:space="0" w:color="auto"/>
              <w:right w:val="single" w:sz="4" w:space="0" w:color="auto"/>
            </w:tcBorders>
            <w:shd w:val="clear" w:color="auto" w:fill="FFFFFF"/>
            <w:hideMark/>
          </w:tcPr>
          <w:p w14:paraId="18748373" w14:textId="77777777" w:rsidR="0078041B" w:rsidRDefault="0078041B" w:rsidP="00780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14:paraId="5711B0E1" w14:textId="77777777" w:rsidR="0078041B" w:rsidRDefault="0078041B" w:rsidP="00780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14:paraId="79BF78E4" w14:textId="68B7324D" w:rsidR="0078041B" w:rsidRPr="0034780F" w:rsidRDefault="0078041B" w:rsidP="00780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ОК 01 - ОК 06</w:t>
            </w:r>
          </w:p>
          <w:p w14:paraId="5044A3E6" w14:textId="267BE2FB" w:rsidR="004E1DCE" w:rsidRPr="0034780F" w:rsidRDefault="004E1DCE" w:rsidP="009E5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293E6E" w14:paraId="2717D744" w14:textId="77777777" w:rsidTr="00106151">
        <w:trPr>
          <w:trHeight w:val="20"/>
        </w:trPr>
        <w:tc>
          <w:tcPr>
            <w:tcW w:w="2509" w:type="dxa"/>
            <w:vMerge/>
            <w:tcBorders>
              <w:top w:val="single" w:sz="4" w:space="0" w:color="auto"/>
              <w:left w:val="single" w:sz="4" w:space="0" w:color="auto"/>
              <w:bottom w:val="single" w:sz="4" w:space="0" w:color="auto"/>
              <w:right w:val="single" w:sz="4" w:space="0" w:color="auto"/>
            </w:tcBorders>
            <w:vAlign w:val="center"/>
            <w:hideMark/>
          </w:tcPr>
          <w:p w14:paraId="4F2EAC24" w14:textId="77777777" w:rsidR="00293E6E" w:rsidRPr="001C39EB" w:rsidRDefault="00293E6E">
            <w:pPr>
              <w:spacing w:after="0" w:line="240" w:lineRule="auto"/>
              <w:rPr>
                <w:rFonts w:ascii="Times New Roman" w:hAnsi="Times New Roman" w:cs="Times New Roman"/>
                <w:b/>
                <w:bCs/>
                <w:sz w:val="24"/>
                <w:szCs w:val="24"/>
              </w:rPr>
            </w:pPr>
          </w:p>
        </w:tc>
        <w:tc>
          <w:tcPr>
            <w:tcW w:w="9338" w:type="dxa"/>
            <w:tcBorders>
              <w:top w:val="single" w:sz="4" w:space="0" w:color="auto"/>
              <w:left w:val="single" w:sz="4" w:space="0" w:color="auto"/>
              <w:bottom w:val="single" w:sz="4" w:space="0" w:color="auto"/>
              <w:right w:val="single" w:sz="4" w:space="0" w:color="auto"/>
            </w:tcBorders>
            <w:hideMark/>
          </w:tcPr>
          <w:p w14:paraId="1B2F94D6" w14:textId="1D6BBDF8" w:rsidR="00293E6E" w:rsidRPr="0034780F" w:rsidRDefault="008955BD" w:rsidP="00C62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Практическое занятие</w:t>
            </w:r>
          </w:p>
        </w:tc>
        <w:tc>
          <w:tcPr>
            <w:tcW w:w="3708" w:type="dxa"/>
            <w:gridSpan w:val="2"/>
            <w:tcBorders>
              <w:top w:val="single" w:sz="4" w:space="0" w:color="auto"/>
              <w:left w:val="single" w:sz="4" w:space="0" w:color="auto"/>
              <w:bottom w:val="single" w:sz="4" w:space="0" w:color="auto"/>
              <w:right w:val="single" w:sz="4" w:space="0" w:color="auto"/>
            </w:tcBorders>
          </w:tcPr>
          <w:p w14:paraId="08FE83ED" w14:textId="3B0C658B" w:rsidR="00293E6E" w:rsidRPr="0034780F" w:rsidRDefault="00293E6E" w:rsidP="009E5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34780F">
              <w:rPr>
                <w:rFonts w:ascii="Times New Roman" w:hAnsi="Times New Roman" w:cs="Times New Roman"/>
                <w:b/>
                <w:bCs/>
                <w:sz w:val="24"/>
                <w:szCs w:val="24"/>
              </w:rPr>
              <w:t>не предусмотрено</w:t>
            </w:r>
          </w:p>
        </w:tc>
      </w:tr>
      <w:tr w:rsidR="004E1DCE" w14:paraId="4282D76C" w14:textId="77777777" w:rsidTr="009E52D5">
        <w:trPr>
          <w:trHeight w:val="20"/>
        </w:trPr>
        <w:tc>
          <w:tcPr>
            <w:tcW w:w="2509" w:type="dxa"/>
            <w:vMerge/>
            <w:tcBorders>
              <w:top w:val="single" w:sz="4" w:space="0" w:color="auto"/>
              <w:left w:val="single" w:sz="4" w:space="0" w:color="auto"/>
              <w:bottom w:val="single" w:sz="4" w:space="0" w:color="auto"/>
              <w:right w:val="single" w:sz="4" w:space="0" w:color="auto"/>
            </w:tcBorders>
            <w:vAlign w:val="center"/>
            <w:hideMark/>
          </w:tcPr>
          <w:p w14:paraId="135A783F" w14:textId="77777777" w:rsidR="004E1DCE" w:rsidRPr="001C39EB" w:rsidRDefault="004E1DCE">
            <w:pPr>
              <w:spacing w:after="0" w:line="240" w:lineRule="auto"/>
              <w:rPr>
                <w:rFonts w:ascii="Times New Roman" w:hAnsi="Times New Roman" w:cs="Times New Roman"/>
                <w:b/>
                <w:bCs/>
                <w:sz w:val="24"/>
                <w:szCs w:val="24"/>
              </w:rPr>
            </w:pPr>
          </w:p>
        </w:tc>
        <w:tc>
          <w:tcPr>
            <w:tcW w:w="9338" w:type="dxa"/>
            <w:tcBorders>
              <w:top w:val="single" w:sz="4" w:space="0" w:color="auto"/>
              <w:left w:val="single" w:sz="4" w:space="0" w:color="auto"/>
              <w:bottom w:val="single" w:sz="4" w:space="0" w:color="auto"/>
              <w:right w:val="single" w:sz="4" w:space="0" w:color="auto"/>
            </w:tcBorders>
            <w:hideMark/>
          </w:tcPr>
          <w:p w14:paraId="10C3B685" w14:textId="77777777" w:rsidR="004E1DCE" w:rsidRPr="0034780F" w:rsidRDefault="004E1DCE" w:rsidP="00C62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34780F">
              <w:rPr>
                <w:rFonts w:ascii="Times New Roman" w:hAnsi="Times New Roman" w:cs="Times New Roman"/>
                <w:b/>
                <w:bCs/>
                <w:sz w:val="24"/>
                <w:szCs w:val="24"/>
              </w:rPr>
              <w:t>Самостоятельная работа обучающихся</w:t>
            </w:r>
          </w:p>
        </w:tc>
        <w:tc>
          <w:tcPr>
            <w:tcW w:w="3708" w:type="dxa"/>
            <w:gridSpan w:val="2"/>
            <w:tcBorders>
              <w:top w:val="single" w:sz="4" w:space="0" w:color="auto"/>
              <w:left w:val="single" w:sz="4" w:space="0" w:color="auto"/>
              <w:bottom w:val="single" w:sz="4" w:space="0" w:color="auto"/>
              <w:right w:val="single" w:sz="4" w:space="0" w:color="auto"/>
            </w:tcBorders>
            <w:shd w:val="clear" w:color="auto" w:fill="auto"/>
            <w:hideMark/>
          </w:tcPr>
          <w:p w14:paraId="3F3DD78B" w14:textId="5E836068" w:rsidR="004E1DCE" w:rsidRPr="0034780F" w:rsidRDefault="007029B1" w:rsidP="008955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      1</w:t>
            </w:r>
            <w:r w:rsidR="008955BD">
              <w:rPr>
                <w:rFonts w:ascii="Times New Roman" w:hAnsi="Times New Roman" w:cs="Times New Roman"/>
                <w:b/>
                <w:bCs/>
                <w:sz w:val="24"/>
                <w:szCs w:val="24"/>
              </w:rPr>
              <w:t>2</w:t>
            </w:r>
          </w:p>
        </w:tc>
      </w:tr>
      <w:tr w:rsidR="00B74523" w14:paraId="70AA1B03" w14:textId="77777777" w:rsidTr="009E52D5">
        <w:trPr>
          <w:trHeight w:val="20"/>
        </w:trPr>
        <w:tc>
          <w:tcPr>
            <w:tcW w:w="2509" w:type="dxa"/>
            <w:tcBorders>
              <w:top w:val="single" w:sz="4" w:space="0" w:color="auto"/>
              <w:left w:val="single" w:sz="4" w:space="0" w:color="auto"/>
              <w:bottom w:val="single" w:sz="4" w:space="0" w:color="auto"/>
              <w:right w:val="single" w:sz="4" w:space="0" w:color="auto"/>
            </w:tcBorders>
          </w:tcPr>
          <w:p w14:paraId="1114CDF6" w14:textId="77777777" w:rsidR="00B74523" w:rsidRPr="00E670A5" w:rsidRDefault="00B745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338" w:type="dxa"/>
            <w:tcBorders>
              <w:top w:val="single" w:sz="4" w:space="0" w:color="auto"/>
              <w:left w:val="single" w:sz="4" w:space="0" w:color="auto"/>
              <w:bottom w:val="single" w:sz="4" w:space="0" w:color="auto"/>
              <w:right w:val="single" w:sz="4" w:space="0" w:color="auto"/>
            </w:tcBorders>
          </w:tcPr>
          <w:p w14:paraId="662E0F16" w14:textId="77777777" w:rsidR="00B74523" w:rsidRPr="00E670A5" w:rsidRDefault="00B745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E670A5">
              <w:rPr>
                <w:rFonts w:ascii="Times New Roman" w:hAnsi="Times New Roman" w:cs="Times New Roman"/>
                <w:b/>
                <w:bCs/>
                <w:sz w:val="24"/>
                <w:szCs w:val="24"/>
              </w:rPr>
              <w:t>Дифференцированный зачет</w:t>
            </w:r>
          </w:p>
        </w:tc>
        <w:tc>
          <w:tcPr>
            <w:tcW w:w="1158" w:type="dxa"/>
            <w:tcBorders>
              <w:top w:val="single" w:sz="4" w:space="0" w:color="auto"/>
              <w:left w:val="single" w:sz="4" w:space="0" w:color="auto"/>
              <w:bottom w:val="single" w:sz="4" w:space="0" w:color="auto"/>
              <w:right w:val="single" w:sz="4" w:space="0" w:color="auto"/>
            </w:tcBorders>
          </w:tcPr>
          <w:p w14:paraId="1005AC17" w14:textId="77777777" w:rsidR="00B74523" w:rsidRPr="00C34362" w:rsidRDefault="00B745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34362">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tcPr>
          <w:p w14:paraId="44A7B3D0" w14:textId="77777777" w:rsidR="00B74523" w:rsidRPr="00E670A5" w:rsidRDefault="00B745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E1DCE" w14:paraId="4A185B65" w14:textId="77777777" w:rsidTr="009E52D5">
        <w:trPr>
          <w:trHeight w:val="20"/>
        </w:trPr>
        <w:tc>
          <w:tcPr>
            <w:tcW w:w="2509" w:type="dxa"/>
            <w:tcBorders>
              <w:top w:val="single" w:sz="4" w:space="0" w:color="auto"/>
              <w:left w:val="single" w:sz="4" w:space="0" w:color="auto"/>
              <w:bottom w:val="single" w:sz="4" w:space="0" w:color="auto"/>
              <w:right w:val="single" w:sz="4" w:space="0" w:color="auto"/>
            </w:tcBorders>
          </w:tcPr>
          <w:p w14:paraId="48DB23DF" w14:textId="77777777" w:rsidR="004E1DCE" w:rsidRPr="00E670A5"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338" w:type="dxa"/>
            <w:tcBorders>
              <w:top w:val="single" w:sz="4" w:space="0" w:color="auto"/>
              <w:left w:val="single" w:sz="4" w:space="0" w:color="auto"/>
              <w:bottom w:val="single" w:sz="4" w:space="0" w:color="auto"/>
              <w:right w:val="single" w:sz="4" w:space="0" w:color="auto"/>
            </w:tcBorders>
            <w:hideMark/>
          </w:tcPr>
          <w:p w14:paraId="19FBFD80" w14:textId="77777777" w:rsidR="004E1DCE" w:rsidRPr="00E670A5"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E670A5">
              <w:rPr>
                <w:rFonts w:ascii="Times New Roman" w:hAnsi="Times New Roman" w:cs="Times New Roman"/>
                <w:b/>
                <w:bCs/>
                <w:sz w:val="24"/>
                <w:szCs w:val="24"/>
              </w:rPr>
              <w:t>Всего:</w:t>
            </w:r>
          </w:p>
        </w:tc>
        <w:tc>
          <w:tcPr>
            <w:tcW w:w="1158" w:type="dxa"/>
            <w:tcBorders>
              <w:top w:val="single" w:sz="4" w:space="0" w:color="auto"/>
              <w:left w:val="single" w:sz="4" w:space="0" w:color="auto"/>
              <w:bottom w:val="single" w:sz="4" w:space="0" w:color="auto"/>
              <w:right w:val="single" w:sz="4" w:space="0" w:color="auto"/>
            </w:tcBorders>
            <w:hideMark/>
          </w:tcPr>
          <w:p w14:paraId="7338E905" w14:textId="79E702E4" w:rsidR="004E1DCE" w:rsidRPr="00E670A5"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E670A5">
              <w:rPr>
                <w:rFonts w:ascii="Times New Roman" w:hAnsi="Times New Roman" w:cs="Times New Roman"/>
                <w:b/>
                <w:bCs/>
                <w:sz w:val="24"/>
                <w:szCs w:val="24"/>
              </w:rPr>
              <w:t>48</w:t>
            </w:r>
            <w:r w:rsidR="00DF4794">
              <w:rPr>
                <w:rFonts w:ascii="Times New Roman" w:hAnsi="Times New Roman" w:cs="Times New Roman"/>
                <w:b/>
                <w:bCs/>
                <w:sz w:val="24"/>
                <w:szCs w:val="24"/>
              </w:rPr>
              <w:t xml:space="preserve"> (40+8)</w:t>
            </w:r>
          </w:p>
        </w:tc>
        <w:tc>
          <w:tcPr>
            <w:tcW w:w="2550" w:type="dxa"/>
            <w:tcBorders>
              <w:top w:val="single" w:sz="4" w:space="0" w:color="auto"/>
              <w:left w:val="single" w:sz="4" w:space="0" w:color="auto"/>
              <w:bottom w:val="single" w:sz="4" w:space="0" w:color="auto"/>
              <w:right w:val="single" w:sz="4" w:space="0" w:color="auto"/>
            </w:tcBorders>
          </w:tcPr>
          <w:p w14:paraId="695056A1" w14:textId="77777777" w:rsidR="004E1DCE" w:rsidRPr="00E670A5" w:rsidRDefault="004E1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bl>
    <w:p w14:paraId="237703AA" w14:textId="77777777" w:rsidR="004E1DCE" w:rsidRDefault="004E1DCE" w:rsidP="004E1DCE">
      <w:pPr>
        <w:ind w:firstLine="709"/>
        <w:jc w:val="center"/>
        <w:rPr>
          <w:rFonts w:ascii="Times New Roman" w:eastAsia="Times New Roman" w:hAnsi="Times New Roman" w:cs="Times New Roman"/>
          <w:b/>
          <w:sz w:val="28"/>
          <w:szCs w:val="28"/>
          <w:lang w:eastAsia="ru-RU"/>
        </w:rPr>
      </w:pPr>
    </w:p>
    <w:p w14:paraId="27D45FA9" w14:textId="77777777" w:rsidR="00123013" w:rsidRDefault="00123013" w:rsidP="002D0BA6">
      <w:pPr>
        <w:ind w:firstLine="709"/>
        <w:jc w:val="center"/>
        <w:rPr>
          <w:rFonts w:ascii="Times New Roman" w:eastAsia="Times New Roman" w:hAnsi="Times New Roman" w:cs="Times New Roman"/>
          <w:b/>
          <w:sz w:val="28"/>
          <w:szCs w:val="28"/>
          <w:lang w:eastAsia="ru-RU"/>
        </w:rPr>
        <w:sectPr w:rsidR="00123013" w:rsidSect="00123013">
          <w:pgSz w:w="16838" w:h="11906" w:orient="landscape"/>
          <w:pgMar w:top="1134" w:right="1134" w:bottom="709" w:left="1134" w:header="709" w:footer="709" w:gutter="0"/>
          <w:cols w:space="708"/>
          <w:docGrid w:linePitch="360"/>
        </w:sectPr>
      </w:pPr>
    </w:p>
    <w:p w14:paraId="178C0896" w14:textId="77777777" w:rsidR="00B15D2D" w:rsidRPr="00B56455" w:rsidRDefault="002D0BA6" w:rsidP="00B15D2D">
      <w:pPr>
        <w:jc w:val="both"/>
        <w:rPr>
          <w:rFonts w:ascii="Times New Roman" w:eastAsia="Times New Roman" w:hAnsi="Times New Roman" w:cs="Times New Roman"/>
          <w:b/>
          <w:bCs/>
          <w:sz w:val="28"/>
          <w:szCs w:val="28"/>
          <w:lang w:eastAsia="ru-RU"/>
        </w:rPr>
      </w:pPr>
      <w:r w:rsidRPr="002D0BA6">
        <w:rPr>
          <w:rFonts w:ascii="Times New Roman" w:eastAsia="Times New Roman" w:hAnsi="Times New Roman" w:cs="Times New Roman"/>
          <w:b/>
          <w:bCs/>
          <w:sz w:val="28"/>
          <w:szCs w:val="28"/>
          <w:lang w:eastAsia="ru-RU"/>
        </w:rPr>
        <w:lastRenderedPageBreak/>
        <w:t xml:space="preserve">3. УСЛОВИЯ РЕАЛИЗАЦИИ ПРОГРАММЫ УЧЕБНОЙ </w:t>
      </w:r>
      <w:r w:rsidR="00B15D2D" w:rsidRPr="002D0BA6">
        <w:rPr>
          <w:rFonts w:ascii="Times New Roman" w:eastAsia="Times New Roman" w:hAnsi="Times New Roman" w:cs="Times New Roman"/>
          <w:b/>
          <w:bCs/>
          <w:sz w:val="28"/>
          <w:szCs w:val="28"/>
          <w:lang w:eastAsia="ru-RU"/>
        </w:rPr>
        <w:t>3. УСЛОВИЯ РЕАЛИЗАЦИИ ПРОГРАММЫ УЧЕБНОЙ ДИСЦИПЛИНЫ</w:t>
      </w:r>
      <w:r w:rsidR="00B15D2D">
        <w:rPr>
          <w:rFonts w:ascii="Times New Roman" w:eastAsia="Times New Roman" w:hAnsi="Times New Roman" w:cs="Times New Roman"/>
          <w:b/>
          <w:bCs/>
          <w:sz w:val="28"/>
          <w:szCs w:val="28"/>
          <w:lang w:eastAsia="ru-RU"/>
        </w:rPr>
        <w:t>.</w:t>
      </w:r>
    </w:p>
    <w:p w14:paraId="72321DE8" w14:textId="77777777" w:rsidR="00B15D2D" w:rsidRPr="00B56455" w:rsidRDefault="00B15D2D" w:rsidP="00B15D2D">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b/>
          <w:sz w:val="28"/>
          <w:szCs w:val="28"/>
          <w:lang w:eastAsia="ru-RU"/>
        </w:rPr>
        <w:t>3.1.</w:t>
      </w:r>
      <w:r w:rsidRPr="00B56455">
        <w:rPr>
          <w:rFonts w:ascii="Times New Roman" w:eastAsia="Times New Roman" w:hAnsi="Times New Roman" w:cs="Times New Roman"/>
          <w:sz w:val="28"/>
          <w:szCs w:val="28"/>
          <w:lang w:eastAsia="ru-RU"/>
        </w:rPr>
        <w:t xml:space="preserve"> Для реализации программы учебной дисциплины должны быть предусмотрены следующие специальные помещения:</w:t>
      </w:r>
    </w:p>
    <w:p w14:paraId="07B24F10" w14:textId="77777777" w:rsidR="00B15D2D" w:rsidRPr="00B56455" w:rsidRDefault="00B15D2D" w:rsidP="00B15D2D">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к</w:t>
      </w:r>
      <w:r w:rsidRPr="00B56455">
        <w:rPr>
          <w:rFonts w:ascii="Times New Roman" w:eastAsia="Times New Roman" w:hAnsi="Times New Roman" w:cs="Times New Roman"/>
          <w:sz w:val="28"/>
          <w:szCs w:val="28"/>
          <w:lang w:eastAsia="ru-RU"/>
        </w:rPr>
        <w:t>абинет «Социально-экономических дисциплин», оснащенный оборудованием:  доской учебной, рабочим местом преподавателя, столами, стульями (по числу обучающихся), техническими средствами (компьютером, средствами аудиовизу</w:t>
      </w:r>
      <w:r>
        <w:rPr>
          <w:rFonts w:ascii="Times New Roman" w:eastAsia="Times New Roman" w:hAnsi="Times New Roman" w:cs="Times New Roman"/>
          <w:sz w:val="28"/>
          <w:szCs w:val="28"/>
          <w:lang w:eastAsia="ru-RU"/>
        </w:rPr>
        <w:t xml:space="preserve">ализации, наглядными пособиями), </w:t>
      </w:r>
      <w:r w:rsidRPr="00B56455">
        <w:rPr>
          <w:rFonts w:ascii="Times New Roman" w:eastAsia="Times New Roman" w:hAnsi="Times New Roman" w:cs="Times New Roman"/>
          <w:sz w:val="28"/>
          <w:szCs w:val="28"/>
          <w:lang w:eastAsia="ru-RU"/>
        </w:rPr>
        <w:t xml:space="preserve">техническими средствами обучения: </w:t>
      </w:r>
    </w:p>
    <w:p w14:paraId="5E8FBD00" w14:textId="77777777" w:rsidR="00B15D2D" w:rsidRPr="00B56455" w:rsidRDefault="00B15D2D" w:rsidP="00B15D2D">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 учебно-методический комплекс (УМК) преподавателя;</w:t>
      </w:r>
    </w:p>
    <w:p w14:paraId="4B529EF0" w14:textId="77777777" w:rsidR="00B15D2D" w:rsidRPr="00B56455" w:rsidRDefault="00B15D2D" w:rsidP="00B15D2D">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 информационно-коммуникативные средства;</w:t>
      </w:r>
    </w:p>
    <w:p w14:paraId="3BA83348" w14:textId="77777777" w:rsidR="00B15D2D" w:rsidRPr="00B56455" w:rsidRDefault="00B15D2D" w:rsidP="00B15D2D">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 экранно-звуковые пособия;</w:t>
      </w:r>
    </w:p>
    <w:p w14:paraId="3EC41FAE" w14:textId="77777777" w:rsidR="00B15D2D" w:rsidRPr="00B56455" w:rsidRDefault="00B15D2D" w:rsidP="00B15D2D">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 комплект технической документации, в том чи</w:t>
      </w:r>
      <w:r>
        <w:rPr>
          <w:rFonts w:ascii="Times New Roman" w:eastAsia="Times New Roman" w:hAnsi="Times New Roman" w:cs="Times New Roman"/>
          <w:sz w:val="28"/>
          <w:szCs w:val="28"/>
          <w:lang w:eastAsia="ru-RU"/>
        </w:rPr>
        <w:t>сле паспорта на средства обучен</w:t>
      </w:r>
      <w:r w:rsidRPr="00B56455">
        <w:rPr>
          <w:rFonts w:ascii="Times New Roman" w:eastAsia="Times New Roman" w:hAnsi="Times New Roman" w:cs="Times New Roman"/>
          <w:sz w:val="28"/>
          <w:szCs w:val="28"/>
          <w:lang w:eastAsia="ru-RU"/>
        </w:rPr>
        <w:t>ия, инструкции по их использованию и технике безопасности.</w:t>
      </w:r>
    </w:p>
    <w:p w14:paraId="05003DD7" w14:textId="77777777" w:rsidR="00B15D2D" w:rsidRPr="00B56455" w:rsidRDefault="00B15D2D" w:rsidP="00B15D2D">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p>
    <w:p w14:paraId="75511C98" w14:textId="77777777" w:rsidR="00B15D2D" w:rsidRPr="00B56455" w:rsidRDefault="00B15D2D" w:rsidP="00B15D2D">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r w:rsidRPr="00B56455">
        <w:rPr>
          <w:rFonts w:ascii="Times New Roman" w:eastAsia="Times New Roman" w:hAnsi="Times New Roman" w:cs="Times New Roman"/>
          <w:b/>
          <w:sz w:val="28"/>
          <w:szCs w:val="28"/>
          <w:lang w:eastAsia="ru-RU"/>
        </w:rPr>
        <w:t>3.2. Информационное обеспечение реализации программы</w:t>
      </w:r>
    </w:p>
    <w:p w14:paraId="43C2FBF7" w14:textId="77777777" w:rsidR="00B15D2D" w:rsidRPr="00B56455" w:rsidRDefault="00B15D2D" w:rsidP="00B15D2D">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3.2.1. Основные печатные издания</w:t>
      </w:r>
    </w:p>
    <w:p w14:paraId="2A48F93D" w14:textId="77777777" w:rsidR="00B15D2D" w:rsidRDefault="00B15D2D" w:rsidP="00B15D2D">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x-none"/>
        </w:rPr>
      </w:pPr>
      <w:r w:rsidRPr="00B56455">
        <w:rPr>
          <w:rFonts w:ascii="Times New Roman" w:eastAsia="Times New Roman" w:hAnsi="Times New Roman" w:cs="Times New Roman"/>
          <w:sz w:val="28"/>
          <w:szCs w:val="28"/>
          <w:lang w:eastAsia="ru-RU"/>
        </w:rPr>
        <w:t xml:space="preserve">1. </w:t>
      </w:r>
      <w:r>
        <w:rPr>
          <w:rFonts w:ascii="Times New Roman" w:eastAsia="Times New Roman" w:hAnsi="Times New Roman" w:cs="Times New Roman"/>
          <w:sz w:val="28"/>
          <w:szCs w:val="28"/>
          <w:lang w:eastAsia="ru-RU"/>
        </w:rPr>
        <w:t xml:space="preserve">Мединский В.Р. История России 1914-1945: </w:t>
      </w:r>
      <w:r>
        <w:rPr>
          <w:rFonts w:ascii="Times New Roman" w:eastAsia="Times New Roman" w:hAnsi="Times New Roman" w:cs="Times New Roman"/>
          <w:sz w:val="28"/>
          <w:szCs w:val="28"/>
          <w:lang w:eastAsia="x-none"/>
        </w:rPr>
        <w:t xml:space="preserve">учебник  </w:t>
      </w:r>
      <w:r w:rsidRPr="0031414E">
        <w:rPr>
          <w:rFonts w:ascii="Times New Roman" w:eastAsia="Times New Roman" w:hAnsi="Times New Roman" w:cs="Times New Roman"/>
          <w:sz w:val="28"/>
          <w:szCs w:val="28"/>
          <w:lang w:eastAsia="x-none"/>
        </w:rPr>
        <w:t xml:space="preserve"> /</w:t>
      </w:r>
      <w:r>
        <w:rPr>
          <w:rFonts w:ascii="Times New Roman" w:eastAsia="Times New Roman" w:hAnsi="Times New Roman" w:cs="Times New Roman"/>
          <w:sz w:val="28"/>
          <w:szCs w:val="28"/>
          <w:lang w:eastAsia="x-none"/>
        </w:rPr>
        <w:t xml:space="preserve"> В. Р. Мединский, </w:t>
      </w:r>
    </w:p>
    <w:p w14:paraId="4C8E7014" w14:textId="77777777" w:rsidR="00B15D2D" w:rsidRPr="00B56455" w:rsidRDefault="00B15D2D" w:rsidP="00B15D2D">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x-none"/>
        </w:rPr>
        <w:t xml:space="preserve">    А. В. Торкунов.</w:t>
      </w:r>
      <w:r w:rsidRPr="0031414E">
        <w:rPr>
          <w:rFonts w:ascii="Times New Roman" w:eastAsia="Times New Roman" w:hAnsi="Times New Roman" w:cs="Times New Roman"/>
          <w:sz w:val="28"/>
          <w:szCs w:val="28"/>
          <w:lang w:eastAsia="x-none"/>
        </w:rPr>
        <w:t xml:space="preserve"> </w:t>
      </w:r>
      <w:r w:rsidRPr="00B56455">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x-none"/>
        </w:rPr>
        <w:t xml:space="preserve"> Москва: Академия, 2024</w:t>
      </w:r>
      <w:r w:rsidRPr="0031414E">
        <w:rPr>
          <w:rFonts w:ascii="Times New Roman" w:eastAsia="Times New Roman" w:hAnsi="Times New Roman" w:cs="Times New Roman"/>
          <w:sz w:val="28"/>
          <w:szCs w:val="28"/>
          <w:lang w:eastAsia="x-none"/>
        </w:rPr>
        <w:t>.</w:t>
      </w:r>
      <w:r w:rsidRPr="00B52C9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464</w:t>
      </w:r>
      <w:r w:rsidRPr="00B56455">
        <w:rPr>
          <w:rFonts w:ascii="Times New Roman" w:eastAsia="Times New Roman" w:hAnsi="Times New Roman" w:cs="Times New Roman"/>
          <w:sz w:val="28"/>
          <w:szCs w:val="28"/>
          <w:lang w:eastAsia="ru-RU"/>
        </w:rPr>
        <w:t xml:space="preserve"> с.</w:t>
      </w:r>
    </w:p>
    <w:p w14:paraId="0F6E7DB8" w14:textId="77777777" w:rsidR="00B15D2D" w:rsidRDefault="00B15D2D" w:rsidP="00B15D2D">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x-none"/>
        </w:rPr>
      </w:pPr>
      <w:r>
        <w:rPr>
          <w:rFonts w:ascii="Times New Roman" w:eastAsia="Times New Roman" w:hAnsi="Times New Roman" w:cs="Times New Roman"/>
          <w:sz w:val="28"/>
          <w:szCs w:val="28"/>
          <w:lang w:eastAsia="ru-RU"/>
        </w:rPr>
        <w:t>2</w:t>
      </w:r>
      <w:r w:rsidRPr="00B5645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Мединский В.Р. </w:t>
      </w:r>
      <w:r w:rsidRPr="0031414E">
        <w:rPr>
          <w:rFonts w:ascii="Times New Roman" w:eastAsia="Times New Roman" w:hAnsi="Times New Roman" w:cs="Times New Roman"/>
          <w:sz w:val="28"/>
          <w:szCs w:val="28"/>
          <w:lang w:eastAsia="x-none"/>
        </w:rPr>
        <w:t>История России 1945 год-начало ХХI века</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x-none"/>
        </w:rPr>
        <w:t xml:space="preserve">учебник  </w:t>
      </w:r>
      <w:r w:rsidRPr="0031414E">
        <w:rPr>
          <w:rFonts w:ascii="Times New Roman" w:eastAsia="Times New Roman" w:hAnsi="Times New Roman" w:cs="Times New Roman"/>
          <w:sz w:val="28"/>
          <w:szCs w:val="28"/>
          <w:lang w:eastAsia="x-none"/>
        </w:rPr>
        <w:t xml:space="preserve"> /</w:t>
      </w:r>
      <w:r>
        <w:rPr>
          <w:rFonts w:ascii="Times New Roman" w:eastAsia="Times New Roman" w:hAnsi="Times New Roman" w:cs="Times New Roman"/>
          <w:sz w:val="28"/>
          <w:szCs w:val="28"/>
          <w:lang w:eastAsia="x-none"/>
        </w:rPr>
        <w:t xml:space="preserve"> </w:t>
      </w:r>
    </w:p>
    <w:p w14:paraId="1CD9B624" w14:textId="77777777" w:rsidR="00B15D2D" w:rsidRDefault="00B15D2D" w:rsidP="00B15D2D">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x-none"/>
        </w:rPr>
        <w:t xml:space="preserve">    В. Р. Мединский, А. В. Торкунов.</w:t>
      </w:r>
      <w:r w:rsidRPr="0031414E">
        <w:rPr>
          <w:rFonts w:ascii="Times New Roman" w:eastAsia="Times New Roman" w:hAnsi="Times New Roman" w:cs="Times New Roman"/>
          <w:sz w:val="28"/>
          <w:szCs w:val="28"/>
          <w:lang w:eastAsia="x-none"/>
        </w:rPr>
        <w:t xml:space="preserve"> </w:t>
      </w:r>
      <w:r w:rsidRPr="00B56455">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x-none"/>
        </w:rPr>
        <w:t xml:space="preserve"> Москва: Академия, 2024</w:t>
      </w:r>
      <w:r w:rsidRPr="0031414E">
        <w:rPr>
          <w:rFonts w:ascii="Times New Roman" w:eastAsia="Times New Roman" w:hAnsi="Times New Roman" w:cs="Times New Roman"/>
          <w:sz w:val="28"/>
          <w:szCs w:val="28"/>
          <w:lang w:eastAsia="x-none"/>
        </w:rPr>
        <w:t>.</w:t>
      </w:r>
      <w:r w:rsidRPr="00B52C9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416</w:t>
      </w:r>
      <w:r w:rsidRPr="00B56455">
        <w:rPr>
          <w:rFonts w:ascii="Times New Roman" w:eastAsia="Times New Roman" w:hAnsi="Times New Roman" w:cs="Times New Roman"/>
          <w:sz w:val="28"/>
          <w:szCs w:val="28"/>
          <w:lang w:eastAsia="ru-RU"/>
        </w:rPr>
        <w:t xml:space="preserve"> с.</w:t>
      </w:r>
    </w:p>
    <w:p w14:paraId="672D42B1" w14:textId="77777777" w:rsidR="00B15D2D" w:rsidRPr="00120AD1" w:rsidRDefault="00B15D2D" w:rsidP="00B15D2D">
      <w:pPr>
        <w:numPr>
          <w:ilvl w:val="0"/>
          <w:numId w:val="6"/>
        </w:numPr>
        <w:tabs>
          <w:tab w:val="left" w:pos="284"/>
        </w:tabs>
        <w:suppressAutoHyphens/>
        <w:spacing w:after="0" w:line="360" w:lineRule="auto"/>
        <w:ind w:left="426"/>
        <w:contextualSpacing/>
        <w:rPr>
          <w:rFonts w:ascii="Times New Roman" w:eastAsia="Times New Roman" w:hAnsi="Times New Roman" w:cs="Times New Roman"/>
          <w:sz w:val="28"/>
          <w:szCs w:val="28"/>
          <w:lang w:eastAsia="x-none"/>
        </w:rPr>
      </w:pPr>
      <w:r>
        <w:rPr>
          <w:rFonts w:ascii="Times New Roman" w:eastAsia="Times New Roman" w:hAnsi="Times New Roman" w:cs="Times New Roman"/>
          <w:sz w:val="28"/>
          <w:szCs w:val="28"/>
          <w:lang w:eastAsia="ru-RU"/>
        </w:rPr>
        <w:t>3.</w:t>
      </w:r>
      <w:r>
        <w:rPr>
          <w:rFonts w:ascii="Times New Roman" w:eastAsia="Times New Roman" w:hAnsi="Times New Roman" w:cs="Times New Roman"/>
          <w:sz w:val="28"/>
          <w:szCs w:val="28"/>
          <w:lang w:eastAsia="x-none"/>
        </w:rPr>
        <w:t xml:space="preserve"> </w:t>
      </w:r>
      <w:r w:rsidRPr="00550CF6">
        <w:rPr>
          <w:rFonts w:ascii="Times New Roman" w:eastAsia="Times New Roman" w:hAnsi="Times New Roman" w:cs="Times New Roman"/>
          <w:sz w:val="28"/>
          <w:szCs w:val="28"/>
          <w:lang w:eastAsia="x-none"/>
        </w:rPr>
        <w:t xml:space="preserve">Всеобщая история: учебник   / В. Р. Мединский, </w:t>
      </w:r>
      <w:r w:rsidRPr="00550CF6">
        <w:rPr>
          <w:rFonts w:ascii="Times New Roman" w:hAnsi="Times New Roman"/>
          <w:sz w:val="28"/>
          <w:szCs w:val="28"/>
          <w:lang w:val="de-DE"/>
        </w:rPr>
        <w:t>А. О. Чубарьян.</w:t>
      </w:r>
      <w:r w:rsidRPr="00120AD1">
        <w:rPr>
          <w:rFonts w:ascii="Times New Roman" w:eastAsia="Times New Roman" w:hAnsi="Times New Roman" w:cs="Times New Roman"/>
          <w:sz w:val="28"/>
          <w:szCs w:val="28"/>
          <w:lang w:eastAsia="x-none"/>
        </w:rPr>
        <w:t xml:space="preserve"> </w:t>
      </w:r>
      <w:r w:rsidRPr="00120AD1">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x-none"/>
        </w:rPr>
        <w:t xml:space="preserve"> Москва:  </w:t>
      </w:r>
      <w:r w:rsidRPr="00120AD1">
        <w:rPr>
          <w:rFonts w:ascii="Times New Roman" w:eastAsia="Times New Roman" w:hAnsi="Times New Roman" w:cs="Times New Roman"/>
          <w:sz w:val="28"/>
          <w:szCs w:val="28"/>
          <w:lang w:eastAsia="x-none"/>
        </w:rPr>
        <w:t>Академия, 2024.</w:t>
      </w:r>
      <w:r w:rsidRPr="00120AD1">
        <w:rPr>
          <w:rFonts w:ascii="Times New Roman" w:eastAsia="Times New Roman" w:hAnsi="Times New Roman" w:cs="Times New Roman"/>
          <w:sz w:val="28"/>
          <w:szCs w:val="28"/>
          <w:lang w:eastAsia="ru-RU"/>
        </w:rPr>
        <w:t xml:space="preserve"> – 496 с.</w:t>
      </w:r>
    </w:p>
    <w:p w14:paraId="4E64624E" w14:textId="77777777" w:rsidR="00B15D2D" w:rsidRPr="00B56455" w:rsidRDefault="00B15D2D" w:rsidP="00B15D2D">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p>
    <w:p w14:paraId="7C1C3AA6" w14:textId="77777777" w:rsidR="00B15D2D" w:rsidRPr="00B56455" w:rsidRDefault="00B15D2D" w:rsidP="00B15D2D">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r w:rsidRPr="00B56455">
        <w:rPr>
          <w:rFonts w:ascii="Times New Roman" w:eastAsia="Times New Roman" w:hAnsi="Times New Roman" w:cs="Times New Roman"/>
          <w:b/>
          <w:sz w:val="28"/>
          <w:szCs w:val="28"/>
          <w:lang w:eastAsia="ru-RU"/>
        </w:rPr>
        <w:t>3.2.2. Дополнительные источники (при необходимости)</w:t>
      </w:r>
    </w:p>
    <w:p w14:paraId="6202FD38" w14:textId="77777777" w:rsidR="00B15D2D" w:rsidRPr="00B56455" w:rsidRDefault="00B15D2D" w:rsidP="00B15D2D">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1. Артемов В.В. История: учебник для студ</w:t>
      </w:r>
      <w:r>
        <w:rPr>
          <w:rFonts w:ascii="Times New Roman" w:eastAsia="Times New Roman" w:hAnsi="Times New Roman" w:cs="Times New Roman"/>
          <w:sz w:val="28"/>
          <w:szCs w:val="28"/>
          <w:lang w:eastAsia="ru-RU"/>
        </w:rPr>
        <w:t>ентов учреждений СПО / В.В. Артё</w:t>
      </w:r>
      <w:r w:rsidRPr="00B56455">
        <w:rPr>
          <w:rFonts w:ascii="Times New Roman" w:eastAsia="Times New Roman" w:hAnsi="Times New Roman" w:cs="Times New Roman"/>
          <w:sz w:val="28"/>
          <w:szCs w:val="28"/>
          <w:lang w:eastAsia="ru-RU"/>
        </w:rPr>
        <w:t>мов, Ю.Н. Лубченков. – 21-е изд., стер. Москва: Академия, 2021. 448 с.</w:t>
      </w:r>
    </w:p>
    <w:p w14:paraId="27B9448E" w14:textId="77777777" w:rsidR="00B15D2D" w:rsidRPr="00B56455" w:rsidRDefault="00B15D2D" w:rsidP="00B15D2D">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2. Бугров, К. Д. История России : учебное пособие для СПО / К. Д. Бугров, С. В. Соколов. — 2-е изд. — Саратов : Профобразование, 2021. — 125 c. — ISBN 978-5-4488-1105-0. — Текст : электронный // Электронный ресурс цифровой образова</w:t>
      </w:r>
      <w:r w:rsidRPr="00B56455">
        <w:rPr>
          <w:rFonts w:ascii="Times New Roman" w:eastAsia="Times New Roman" w:hAnsi="Times New Roman" w:cs="Times New Roman"/>
          <w:sz w:val="28"/>
          <w:szCs w:val="28"/>
          <w:lang w:eastAsia="ru-RU"/>
        </w:rPr>
        <w:lastRenderedPageBreak/>
        <w:t>тельной среды СПО PROFобразование : [сайт]. — URL: https://profspo.ru/books/104903</w:t>
      </w:r>
    </w:p>
    <w:p w14:paraId="0987D50E" w14:textId="77777777" w:rsidR="00B15D2D" w:rsidRPr="00B56455" w:rsidRDefault="00B15D2D" w:rsidP="00B15D2D">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3. Кириллов, В. В. История России в 2 ч. Часть 1. До ХХ века : учебник для среднего профессионального образования / В. В. Кириллов. — 8-е изд., перераб. и доп. — Москва : Издательство Юрайт, 2021. — 352 с. — (Профессиональное образование). — ISBN 978-5-534-08565-5. — Текст : электронный // Образовательная платформа Юрайт [сайт]. — URL: https://urait.ru/bcode/471503 (дата обращения: 01.11.2021).</w:t>
      </w:r>
    </w:p>
    <w:p w14:paraId="3B0528EB" w14:textId="77777777" w:rsidR="00B15D2D" w:rsidRPr="00B56455" w:rsidRDefault="00B15D2D" w:rsidP="00B15D2D">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4. Кириллов, В. В. История России в 2 ч. Часть 2. ХХ век — начало ХХI века: учебник для среднего профессионального образования / В. В. Кириллов. — 8-е изд., перераб. и доп. — Москва : Издательство Юрайт, 2021. — 257 с. — (Профессиональное образование). — ISBN 978-5-534-08561-7. — Текст : электронный // Образовательная платформа Юрайт [сайт]. — URL: https://urait.ru/bcode/471504 (дата обращения: 01.11.2021).</w:t>
      </w:r>
    </w:p>
    <w:p w14:paraId="4FFF8700" w14:textId="77777777" w:rsidR="00B15D2D" w:rsidRPr="00B56455" w:rsidRDefault="00B15D2D" w:rsidP="00B15D2D">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5. Образовательная платформа Юрайт https://urait.ru/</w:t>
      </w:r>
    </w:p>
    <w:p w14:paraId="18EAFDB8" w14:textId="77777777" w:rsidR="00B15D2D" w:rsidRPr="00B56455" w:rsidRDefault="00B15D2D" w:rsidP="00B15D2D">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p>
    <w:p w14:paraId="0A1432D8" w14:textId="77777777" w:rsidR="00B15D2D" w:rsidRDefault="00B15D2D" w:rsidP="00B15D2D">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3.2.3. Интернет-ресурсы (И-Р)</w:t>
      </w:r>
    </w:p>
    <w:p w14:paraId="43EF4862" w14:textId="77777777" w:rsidR="00B15D2D" w:rsidRPr="00B56455" w:rsidRDefault="00B15D2D" w:rsidP="00B15D2D">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p>
    <w:p w14:paraId="4DB8AF1E" w14:textId="77777777" w:rsidR="00B15D2D" w:rsidRPr="00BD024C" w:rsidRDefault="00824DAE" w:rsidP="00B15D2D">
      <w:pPr>
        <w:numPr>
          <w:ilvl w:val="0"/>
          <w:numId w:val="5"/>
        </w:numPr>
        <w:suppressAutoHyphens/>
        <w:spacing w:line="240" w:lineRule="auto"/>
        <w:ind w:left="1068"/>
        <w:contextualSpacing/>
        <w:rPr>
          <w:rFonts w:ascii="Times New Roman" w:hAnsi="Times New Roman"/>
          <w:sz w:val="28"/>
          <w:szCs w:val="28"/>
        </w:rPr>
      </w:pPr>
      <w:hyperlink r:id="rId9" w:history="1">
        <w:r w:rsidR="00B15D2D" w:rsidRPr="00BD024C">
          <w:rPr>
            <w:rFonts w:ascii="Times New Roman" w:hAnsi="Times New Roman"/>
            <w:color w:val="0000FF" w:themeColor="hyperlink"/>
            <w:sz w:val="28"/>
            <w:szCs w:val="28"/>
            <w:u w:val="single"/>
          </w:rPr>
          <w:t>http://rjw.narod.ru/</w:t>
        </w:r>
      </w:hyperlink>
      <w:r w:rsidR="00B15D2D" w:rsidRPr="00BD024C">
        <w:rPr>
          <w:rFonts w:ascii="Times New Roman" w:hAnsi="Times New Roman"/>
          <w:sz w:val="28"/>
          <w:szCs w:val="28"/>
        </w:rPr>
        <w:t xml:space="preserve">  Русско-Японская война на море 1904-1905 гг.</w:t>
      </w:r>
    </w:p>
    <w:p w14:paraId="4122F1BB" w14:textId="77777777" w:rsidR="00B15D2D" w:rsidRPr="00BD024C" w:rsidRDefault="00824DAE" w:rsidP="00B15D2D">
      <w:pPr>
        <w:numPr>
          <w:ilvl w:val="0"/>
          <w:numId w:val="5"/>
        </w:numPr>
        <w:suppressAutoHyphens/>
        <w:spacing w:after="0" w:line="240" w:lineRule="auto"/>
        <w:ind w:left="1068"/>
        <w:contextualSpacing/>
        <w:rPr>
          <w:rFonts w:ascii="Times New Roman" w:hAnsi="Times New Roman"/>
          <w:sz w:val="28"/>
          <w:szCs w:val="28"/>
        </w:rPr>
      </w:pPr>
      <w:hyperlink r:id="rId10" w:history="1">
        <w:r w:rsidR="00B15D2D" w:rsidRPr="00BD024C">
          <w:rPr>
            <w:rFonts w:ascii="Times New Roman" w:hAnsi="Times New Roman"/>
            <w:color w:val="0000FF" w:themeColor="hyperlink"/>
            <w:sz w:val="28"/>
            <w:szCs w:val="28"/>
            <w:u w:val="single"/>
          </w:rPr>
          <w:t>http://his.1september.ru/2003/16/1.htm</w:t>
        </w:r>
      </w:hyperlink>
      <w:r w:rsidR="00B15D2D" w:rsidRPr="00BD024C">
        <w:rPr>
          <w:rFonts w:ascii="Times New Roman" w:hAnsi="Times New Roman"/>
          <w:sz w:val="28"/>
          <w:szCs w:val="28"/>
        </w:rPr>
        <w:t xml:space="preserve">  Материалы по истории организации террористических акций в России социал-демократами в 1905 году.</w:t>
      </w:r>
    </w:p>
    <w:p w14:paraId="74A078FC" w14:textId="77777777" w:rsidR="00B15D2D" w:rsidRPr="00BD024C" w:rsidRDefault="00824DAE" w:rsidP="00B15D2D">
      <w:pPr>
        <w:numPr>
          <w:ilvl w:val="0"/>
          <w:numId w:val="5"/>
        </w:numPr>
        <w:suppressAutoHyphens/>
        <w:spacing w:after="0" w:line="240" w:lineRule="auto"/>
        <w:ind w:left="1068"/>
        <w:contextualSpacing/>
        <w:rPr>
          <w:rFonts w:ascii="Times New Roman" w:hAnsi="Times New Roman"/>
          <w:sz w:val="28"/>
          <w:szCs w:val="28"/>
        </w:rPr>
      </w:pPr>
      <w:hyperlink r:id="rId11" w:history="1">
        <w:r w:rsidR="00B15D2D" w:rsidRPr="00BD024C">
          <w:rPr>
            <w:rFonts w:ascii="Times New Roman" w:hAnsi="Times New Roman"/>
            <w:color w:val="0000FF" w:themeColor="hyperlink"/>
            <w:sz w:val="28"/>
            <w:szCs w:val="28"/>
            <w:u w:val="single"/>
          </w:rPr>
          <w:t>http://www.magister.msk.ru/library/revolt/revolt.htm</w:t>
        </w:r>
      </w:hyperlink>
      <w:r w:rsidR="00B15D2D" w:rsidRPr="00BD024C">
        <w:rPr>
          <w:rFonts w:ascii="Times New Roman" w:hAnsi="Times New Roman"/>
          <w:sz w:val="28"/>
          <w:szCs w:val="28"/>
        </w:rPr>
        <w:t xml:space="preserve"> </w:t>
      </w:r>
    </w:p>
    <w:p w14:paraId="4B4E4485" w14:textId="77777777" w:rsidR="00B15D2D" w:rsidRPr="00BD024C" w:rsidRDefault="00B15D2D" w:rsidP="00B15D2D">
      <w:pPr>
        <w:spacing w:after="0" w:line="240" w:lineRule="auto"/>
        <w:ind w:left="1068"/>
        <w:contextualSpacing/>
        <w:rPr>
          <w:rFonts w:ascii="Times New Roman" w:hAnsi="Times New Roman"/>
          <w:sz w:val="28"/>
          <w:szCs w:val="28"/>
        </w:rPr>
      </w:pPr>
      <w:r w:rsidRPr="00BD024C">
        <w:rPr>
          <w:rFonts w:ascii="Times New Roman" w:hAnsi="Times New Roman"/>
          <w:sz w:val="28"/>
          <w:szCs w:val="28"/>
        </w:rPr>
        <w:t>Электронная библиотека: труды В. И. Ленина, Л. Д. Троцкого, Н. И. Бухарина и других.</w:t>
      </w:r>
    </w:p>
    <w:p w14:paraId="14A78E97" w14:textId="77777777" w:rsidR="00B15D2D" w:rsidRPr="00BD024C" w:rsidRDefault="00824DAE" w:rsidP="00B15D2D">
      <w:pPr>
        <w:numPr>
          <w:ilvl w:val="0"/>
          <w:numId w:val="5"/>
        </w:numPr>
        <w:suppressAutoHyphens/>
        <w:spacing w:after="0" w:line="240" w:lineRule="auto"/>
        <w:ind w:left="1068"/>
        <w:contextualSpacing/>
        <w:rPr>
          <w:rFonts w:ascii="Times New Roman" w:hAnsi="Times New Roman"/>
          <w:sz w:val="28"/>
          <w:szCs w:val="28"/>
        </w:rPr>
      </w:pPr>
      <w:hyperlink r:id="rId12" w:history="1">
        <w:r w:rsidR="00B15D2D" w:rsidRPr="00BD024C">
          <w:rPr>
            <w:rFonts w:ascii="Times New Roman" w:hAnsi="Times New Roman"/>
            <w:color w:val="0000FF" w:themeColor="hyperlink"/>
            <w:sz w:val="28"/>
            <w:szCs w:val="28"/>
            <w:u w:val="single"/>
          </w:rPr>
          <w:t>http://www.krugosvet.ru/articles/110/1011005/1011005a1.htm</w:t>
        </w:r>
      </w:hyperlink>
      <w:r w:rsidR="00B15D2D" w:rsidRPr="00BD024C">
        <w:rPr>
          <w:rFonts w:ascii="Times New Roman" w:hAnsi="Times New Roman"/>
          <w:sz w:val="28"/>
          <w:szCs w:val="28"/>
        </w:rPr>
        <w:t xml:space="preserve"> </w:t>
      </w:r>
    </w:p>
    <w:p w14:paraId="7B15FC63" w14:textId="77777777" w:rsidR="00B15D2D" w:rsidRPr="00BD024C" w:rsidRDefault="00B15D2D" w:rsidP="00B15D2D">
      <w:pPr>
        <w:spacing w:after="0" w:line="240" w:lineRule="auto"/>
        <w:ind w:left="1068"/>
        <w:contextualSpacing/>
        <w:rPr>
          <w:rFonts w:ascii="Times New Roman" w:hAnsi="Times New Roman"/>
          <w:sz w:val="28"/>
          <w:szCs w:val="28"/>
        </w:rPr>
      </w:pPr>
      <w:r w:rsidRPr="00BD024C">
        <w:rPr>
          <w:rFonts w:ascii="Times New Roman" w:hAnsi="Times New Roman"/>
          <w:sz w:val="28"/>
          <w:szCs w:val="28"/>
        </w:rPr>
        <w:t>Гражданская война в России.</w:t>
      </w:r>
    </w:p>
    <w:p w14:paraId="15805163" w14:textId="77777777" w:rsidR="00B15D2D" w:rsidRPr="00BD024C" w:rsidRDefault="00824DAE" w:rsidP="00B15D2D">
      <w:pPr>
        <w:numPr>
          <w:ilvl w:val="0"/>
          <w:numId w:val="5"/>
        </w:numPr>
        <w:suppressAutoHyphens/>
        <w:spacing w:after="0" w:line="240" w:lineRule="auto"/>
        <w:ind w:left="1068"/>
        <w:contextualSpacing/>
        <w:rPr>
          <w:rFonts w:ascii="Times New Roman" w:hAnsi="Times New Roman"/>
          <w:sz w:val="28"/>
          <w:szCs w:val="28"/>
        </w:rPr>
      </w:pPr>
      <w:hyperlink r:id="rId13" w:history="1">
        <w:r w:rsidR="00B15D2D" w:rsidRPr="00BD024C">
          <w:rPr>
            <w:rFonts w:ascii="Times New Roman" w:hAnsi="Times New Roman"/>
            <w:color w:val="0000FF" w:themeColor="hyperlink"/>
            <w:sz w:val="28"/>
            <w:szCs w:val="28"/>
            <w:u w:val="single"/>
          </w:rPr>
          <w:t>http://www.ruguard.ru/</w:t>
        </w:r>
      </w:hyperlink>
      <w:r w:rsidR="00B15D2D" w:rsidRPr="00BD024C">
        <w:rPr>
          <w:rFonts w:ascii="Times New Roman" w:hAnsi="Times New Roman"/>
          <w:sz w:val="28"/>
          <w:szCs w:val="28"/>
        </w:rPr>
        <w:t xml:space="preserve"> О Белой гвардии.</w:t>
      </w:r>
    </w:p>
    <w:p w14:paraId="76BEFA55" w14:textId="77777777" w:rsidR="00B15D2D" w:rsidRPr="00BD024C" w:rsidRDefault="00824DAE" w:rsidP="00B15D2D">
      <w:pPr>
        <w:numPr>
          <w:ilvl w:val="0"/>
          <w:numId w:val="5"/>
        </w:numPr>
        <w:suppressAutoHyphens/>
        <w:spacing w:after="0" w:line="240" w:lineRule="auto"/>
        <w:ind w:left="1068"/>
        <w:contextualSpacing/>
        <w:rPr>
          <w:rFonts w:ascii="Times New Roman" w:hAnsi="Times New Roman"/>
          <w:sz w:val="28"/>
          <w:szCs w:val="28"/>
        </w:rPr>
      </w:pPr>
      <w:hyperlink r:id="rId14" w:history="1">
        <w:r w:rsidR="00B15D2D" w:rsidRPr="00BD024C">
          <w:rPr>
            <w:rFonts w:ascii="Times New Roman" w:hAnsi="Times New Roman"/>
            <w:color w:val="0000FF" w:themeColor="hyperlink"/>
            <w:sz w:val="28"/>
            <w:szCs w:val="28"/>
            <w:u w:val="single"/>
          </w:rPr>
          <w:t>http://www.lenin.ru/</w:t>
        </w:r>
      </w:hyperlink>
      <w:r w:rsidR="00B15D2D" w:rsidRPr="00BD024C">
        <w:rPr>
          <w:rFonts w:ascii="Times New Roman" w:hAnsi="Times New Roman"/>
          <w:sz w:val="28"/>
          <w:szCs w:val="28"/>
        </w:rPr>
        <w:t xml:space="preserve"> Мавзолей В.И. Ленина.</w:t>
      </w:r>
    </w:p>
    <w:p w14:paraId="17969800" w14:textId="77777777" w:rsidR="00B15D2D" w:rsidRPr="00BD024C" w:rsidRDefault="00824DAE" w:rsidP="00B15D2D">
      <w:pPr>
        <w:numPr>
          <w:ilvl w:val="0"/>
          <w:numId w:val="5"/>
        </w:numPr>
        <w:suppressAutoHyphens/>
        <w:spacing w:after="0" w:line="240" w:lineRule="auto"/>
        <w:ind w:left="1068"/>
        <w:contextualSpacing/>
        <w:rPr>
          <w:rFonts w:ascii="Times New Roman" w:hAnsi="Times New Roman"/>
          <w:sz w:val="28"/>
          <w:szCs w:val="28"/>
        </w:rPr>
      </w:pPr>
      <w:hyperlink r:id="rId15" w:history="1">
        <w:r w:rsidR="00B15D2D" w:rsidRPr="00BD024C">
          <w:rPr>
            <w:rFonts w:ascii="Times New Roman" w:hAnsi="Times New Roman"/>
            <w:color w:val="0000FF" w:themeColor="hyperlink"/>
            <w:sz w:val="28"/>
            <w:szCs w:val="28"/>
            <w:u w:val="single"/>
          </w:rPr>
          <w:t>http://www.yspu.yar.ru/hreader/4/?in=intro</w:t>
        </w:r>
      </w:hyperlink>
      <w:r w:rsidR="00B15D2D" w:rsidRPr="00BD024C">
        <w:rPr>
          <w:rFonts w:ascii="Times New Roman" w:hAnsi="Times New Roman"/>
          <w:sz w:val="28"/>
          <w:szCs w:val="28"/>
        </w:rPr>
        <w:t xml:space="preserve"> Сталинизм: от новых источников к переосмыслению социального феномена. Автор: профессор Г.Н. Кочешков, (c) 2003.</w:t>
      </w:r>
    </w:p>
    <w:p w14:paraId="0751FB11" w14:textId="77777777" w:rsidR="00B15D2D" w:rsidRPr="00BD024C" w:rsidRDefault="00824DAE" w:rsidP="00B15D2D">
      <w:pPr>
        <w:numPr>
          <w:ilvl w:val="0"/>
          <w:numId w:val="5"/>
        </w:numPr>
        <w:suppressAutoHyphens/>
        <w:spacing w:after="0" w:line="240" w:lineRule="auto"/>
        <w:ind w:left="1068"/>
        <w:contextualSpacing/>
        <w:rPr>
          <w:rFonts w:ascii="Times New Roman" w:hAnsi="Times New Roman"/>
          <w:sz w:val="28"/>
          <w:szCs w:val="28"/>
        </w:rPr>
      </w:pPr>
      <w:hyperlink r:id="rId16" w:history="1">
        <w:r w:rsidR="00B15D2D" w:rsidRPr="00BD024C">
          <w:rPr>
            <w:rFonts w:ascii="Times New Roman" w:hAnsi="Times New Roman"/>
            <w:color w:val="0000FF" w:themeColor="hyperlink"/>
            <w:sz w:val="28"/>
            <w:szCs w:val="28"/>
            <w:u w:val="single"/>
          </w:rPr>
          <w:t>http://www.memo.ru/index.htm</w:t>
        </w:r>
      </w:hyperlink>
      <w:r w:rsidR="00B15D2D" w:rsidRPr="00BD024C">
        <w:rPr>
          <w:rFonts w:ascii="Times New Roman" w:hAnsi="Times New Roman"/>
          <w:sz w:val="28"/>
          <w:szCs w:val="28"/>
        </w:rPr>
        <w:t xml:space="preserve"> Сайт Международного историко-просветительского правозащитного и благотворительного общества.</w:t>
      </w:r>
    </w:p>
    <w:p w14:paraId="6F195E17" w14:textId="77777777" w:rsidR="00B15D2D" w:rsidRPr="00BD024C" w:rsidRDefault="00B15D2D" w:rsidP="00B15D2D">
      <w:pPr>
        <w:numPr>
          <w:ilvl w:val="0"/>
          <w:numId w:val="5"/>
        </w:numPr>
        <w:suppressAutoHyphens/>
        <w:spacing w:after="0" w:line="240" w:lineRule="auto"/>
        <w:ind w:left="1068"/>
        <w:contextualSpacing/>
        <w:rPr>
          <w:rFonts w:ascii="Times New Roman" w:hAnsi="Times New Roman"/>
          <w:sz w:val="28"/>
          <w:szCs w:val="28"/>
        </w:rPr>
      </w:pPr>
      <w:r w:rsidRPr="00BD024C">
        <w:rPr>
          <w:rFonts w:ascii="Times New Roman" w:hAnsi="Times New Roman"/>
          <w:sz w:val="28"/>
          <w:szCs w:val="28"/>
        </w:rPr>
        <w:t xml:space="preserve">ПАМЯТИ ЖЕРТВ: </w:t>
      </w:r>
      <w:hyperlink r:id="rId17" w:history="1">
        <w:r w:rsidRPr="00BD024C">
          <w:rPr>
            <w:rFonts w:ascii="Times New Roman" w:hAnsi="Times New Roman"/>
            <w:color w:val="0000FF" w:themeColor="hyperlink"/>
            <w:sz w:val="28"/>
            <w:szCs w:val="28"/>
            <w:u w:val="single"/>
          </w:rPr>
          <w:t>http://lists.memo.ru/</w:t>
        </w:r>
      </w:hyperlink>
      <w:r w:rsidRPr="00BD024C">
        <w:rPr>
          <w:rFonts w:ascii="Times New Roman" w:hAnsi="Times New Roman"/>
          <w:sz w:val="28"/>
          <w:szCs w:val="28"/>
        </w:rPr>
        <w:t xml:space="preserve"> </w:t>
      </w:r>
    </w:p>
    <w:p w14:paraId="3B3B8AEC" w14:textId="77777777" w:rsidR="00B15D2D" w:rsidRPr="00BD024C" w:rsidRDefault="00B15D2D" w:rsidP="00B15D2D">
      <w:pPr>
        <w:spacing w:after="0" w:line="240" w:lineRule="auto"/>
        <w:ind w:left="1068"/>
        <w:contextualSpacing/>
        <w:rPr>
          <w:rFonts w:ascii="Times New Roman" w:hAnsi="Times New Roman"/>
          <w:sz w:val="28"/>
          <w:szCs w:val="28"/>
        </w:rPr>
      </w:pPr>
      <w:r w:rsidRPr="00BD024C">
        <w:rPr>
          <w:rFonts w:ascii="Times New Roman" w:hAnsi="Times New Roman"/>
          <w:sz w:val="28"/>
          <w:szCs w:val="28"/>
        </w:rPr>
        <w:t xml:space="preserve">- Жертвы политического террора в СССР  </w:t>
      </w:r>
      <w:hyperlink r:id="rId18" w:history="1">
        <w:r w:rsidRPr="00BD024C">
          <w:rPr>
            <w:rFonts w:ascii="Times New Roman" w:hAnsi="Times New Roman"/>
            <w:color w:val="0000FF" w:themeColor="hyperlink"/>
            <w:sz w:val="28"/>
            <w:szCs w:val="28"/>
            <w:u w:val="single"/>
          </w:rPr>
          <w:t>http://www.memo.ru/library/bkmemory/list.htm</w:t>
        </w:r>
      </w:hyperlink>
      <w:r w:rsidRPr="00BD024C">
        <w:rPr>
          <w:rFonts w:ascii="Times New Roman" w:hAnsi="Times New Roman"/>
          <w:sz w:val="28"/>
          <w:szCs w:val="28"/>
        </w:rPr>
        <w:t xml:space="preserve">  - Книга Памяти.</w:t>
      </w:r>
    </w:p>
    <w:p w14:paraId="764D4F3B" w14:textId="77777777" w:rsidR="00B15D2D" w:rsidRPr="00BD024C" w:rsidRDefault="00B15D2D" w:rsidP="00B15D2D">
      <w:pPr>
        <w:spacing w:after="0" w:line="240" w:lineRule="auto"/>
        <w:ind w:left="348"/>
        <w:rPr>
          <w:rFonts w:ascii="Times New Roman" w:hAnsi="Times New Roman"/>
          <w:sz w:val="28"/>
          <w:szCs w:val="28"/>
        </w:rPr>
      </w:pPr>
      <w:r w:rsidRPr="00BD024C">
        <w:rPr>
          <w:rFonts w:ascii="Times New Roman" w:hAnsi="Times New Roman"/>
          <w:sz w:val="28"/>
          <w:szCs w:val="28"/>
        </w:rPr>
        <w:lastRenderedPageBreak/>
        <w:t xml:space="preserve">          </w:t>
      </w:r>
      <w:hyperlink r:id="rId19" w:history="1">
        <w:r w:rsidRPr="00BD024C">
          <w:rPr>
            <w:rFonts w:ascii="Times New Roman" w:hAnsi="Times New Roman"/>
            <w:color w:val="0000FF" w:themeColor="hyperlink"/>
            <w:sz w:val="28"/>
            <w:szCs w:val="28"/>
            <w:u w:val="single"/>
          </w:rPr>
          <w:t>http://www.memo.ru/memory/martirol/index.htm</w:t>
        </w:r>
      </w:hyperlink>
      <w:r w:rsidRPr="00BD024C">
        <w:rPr>
          <w:rFonts w:ascii="Times New Roman" w:hAnsi="Times New Roman"/>
          <w:sz w:val="28"/>
          <w:szCs w:val="28"/>
        </w:rPr>
        <w:t xml:space="preserve">  - Места массовых захоронений и памятники жертвам политических репрессий.</w:t>
      </w:r>
    </w:p>
    <w:p w14:paraId="0EE57FED" w14:textId="77777777" w:rsidR="00B15D2D" w:rsidRPr="00BD024C" w:rsidRDefault="00824DAE" w:rsidP="00B15D2D">
      <w:pPr>
        <w:numPr>
          <w:ilvl w:val="0"/>
          <w:numId w:val="5"/>
        </w:numPr>
        <w:suppressAutoHyphens/>
        <w:spacing w:after="0" w:line="240" w:lineRule="auto"/>
        <w:ind w:left="1068"/>
        <w:contextualSpacing/>
        <w:rPr>
          <w:rFonts w:ascii="Times New Roman" w:hAnsi="Times New Roman"/>
          <w:sz w:val="28"/>
          <w:szCs w:val="28"/>
        </w:rPr>
      </w:pPr>
      <w:hyperlink r:id="rId20" w:history="1">
        <w:r w:rsidR="00B15D2D" w:rsidRPr="00BD024C">
          <w:rPr>
            <w:rFonts w:ascii="Times New Roman" w:hAnsi="Times New Roman"/>
            <w:color w:val="0000FF" w:themeColor="hyperlink"/>
            <w:sz w:val="28"/>
            <w:szCs w:val="28"/>
            <w:u w:val="single"/>
          </w:rPr>
          <w:t>http://www.hrono.ru/dokum/193_dok/1939ru_ge.html</w:t>
        </w:r>
      </w:hyperlink>
      <w:r w:rsidR="00B15D2D" w:rsidRPr="00BD024C">
        <w:rPr>
          <w:rFonts w:ascii="Times New Roman" w:hAnsi="Times New Roman"/>
          <w:sz w:val="28"/>
          <w:szCs w:val="28"/>
        </w:rPr>
        <w:t xml:space="preserve"> Договор о дружбе и границах, Секретный дополнительный протокол, подписанные СССР и Германией в 1939 году.</w:t>
      </w:r>
    </w:p>
    <w:p w14:paraId="15695362" w14:textId="77777777" w:rsidR="00B15D2D" w:rsidRPr="00BD024C" w:rsidRDefault="00824DAE" w:rsidP="00B15D2D">
      <w:pPr>
        <w:numPr>
          <w:ilvl w:val="0"/>
          <w:numId w:val="5"/>
        </w:numPr>
        <w:suppressAutoHyphens/>
        <w:spacing w:after="0" w:line="240" w:lineRule="auto"/>
        <w:ind w:left="1068"/>
        <w:contextualSpacing/>
        <w:rPr>
          <w:rFonts w:ascii="Times New Roman" w:hAnsi="Times New Roman"/>
          <w:sz w:val="28"/>
          <w:szCs w:val="28"/>
        </w:rPr>
      </w:pPr>
      <w:hyperlink r:id="rId21" w:history="1">
        <w:r w:rsidR="00B15D2D" w:rsidRPr="00BD024C">
          <w:rPr>
            <w:rFonts w:ascii="Times New Roman" w:hAnsi="Times New Roman"/>
            <w:color w:val="0000FF" w:themeColor="hyperlink"/>
            <w:sz w:val="28"/>
            <w:szCs w:val="28"/>
            <w:u w:val="single"/>
          </w:rPr>
          <w:t>http://gpw.tellur.ru/index.html?y</w:t>
        </w:r>
      </w:hyperlink>
      <w:r w:rsidR="00B15D2D" w:rsidRPr="00BD024C">
        <w:rPr>
          <w:rFonts w:ascii="Times New Roman" w:hAnsi="Times New Roman"/>
          <w:sz w:val="28"/>
          <w:szCs w:val="28"/>
        </w:rPr>
        <w:t>= Сайт, посвященный истории Великой Отечественной войны.</w:t>
      </w:r>
    </w:p>
    <w:p w14:paraId="04B0977E" w14:textId="77777777" w:rsidR="00B15D2D" w:rsidRPr="00BD024C" w:rsidRDefault="00824DAE" w:rsidP="00B15D2D">
      <w:pPr>
        <w:numPr>
          <w:ilvl w:val="0"/>
          <w:numId w:val="5"/>
        </w:numPr>
        <w:suppressAutoHyphens/>
        <w:spacing w:after="0" w:line="240" w:lineRule="auto"/>
        <w:ind w:left="1068"/>
        <w:contextualSpacing/>
        <w:rPr>
          <w:rFonts w:ascii="Times New Roman" w:hAnsi="Times New Roman"/>
          <w:sz w:val="28"/>
          <w:szCs w:val="28"/>
        </w:rPr>
      </w:pPr>
      <w:hyperlink r:id="rId22" w:history="1">
        <w:r w:rsidR="00B15D2D" w:rsidRPr="00BD024C">
          <w:rPr>
            <w:rFonts w:ascii="Times New Roman" w:hAnsi="Times New Roman"/>
            <w:color w:val="0000FF" w:themeColor="hyperlink"/>
            <w:sz w:val="28"/>
            <w:szCs w:val="28"/>
            <w:u w:val="single"/>
          </w:rPr>
          <w:t>http://www.redtanks.bos.ru/</w:t>
        </w:r>
      </w:hyperlink>
      <w:r w:rsidR="00B15D2D" w:rsidRPr="00BD024C">
        <w:rPr>
          <w:rFonts w:ascii="Times New Roman" w:hAnsi="Times New Roman"/>
          <w:sz w:val="28"/>
          <w:szCs w:val="28"/>
        </w:rPr>
        <w:t xml:space="preserve"> Стальная лавина. Сведения о бронетехнике СССР времен Второй Мировой войны.</w:t>
      </w:r>
    </w:p>
    <w:p w14:paraId="05B07BCB" w14:textId="77777777" w:rsidR="00B15D2D" w:rsidRPr="00BD024C" w:rsidRDefault="00824DAE" w:rsidP="00B15D2D">
      <w:pPr>
        <w:numPr>
          <w:ilvl w:val="0"/>
          <w:numId w:val="5"/>
        </w:numPr>
        <w:suppressAutoHyphens/>
        <w:spacing w:after="0" w:line="240" w:lineRule="auto"/>
        <w:ind w:left="1068"/>
        <w:contextualSpacing/>
        <w:rPr>
          <w:rFonts w:ascii="Times New Roman" w:hAnsi="Times New Roman"/>
          <w:sz w:val="28"/>
          <w:szCs w:val="28"/>
        </w:rPr>
      </w:pPr>
      <w:hyperlink r:id="rId23" w:history="1">
        <w:r w:rsidR="00B15D2D" w:rsidRPr="00BD024C">
          <w:rPr>
            <w:rFonts w:ascii="Times New Roman" w:hAnsi="Times New Roman"/>
            <w:color w:val="0000FF" w:themeColor="hyperlink"/>
            <w:sz w:val="28"/>
            <w:szCs w:val="28"/>
            <w:u w:val="single"/>
          </w:rPr>
          <w:t>http://www.lenbat.narod.ru/</w:t>
        </w:r>
      </w:hyperlink>
      <w:r w:rsidR="00B15D2D" w:rsidRPr="00BD024C">
        <w:rPr>
          <w:rFonts w:ascii="Times New Roman" w:hAnsi="Times New Roman"/>
          <w:sz w:val="28"/>
          <w:szCs w:val="28"/>
        </w:rPr>
        <w:t xml:space="preserve"> Битва за Ленинград.</w:t>
      </w:r>
    </w:p>
    <w:p w14:paraId="5E89C501" w14:textId="77777777" w:rsidR="00B15D2D" w:rsidRPr="00BD024C" w:rsidRDefault="00824DAE" w:rsidP="00B15D2D">
      <w:pPr>
        <w:numPr>
          <w:ilvl w:val="0"/>
          <w:numId w:val="5"/>
        </w:numPr>
        <w:suppressAutoHyphens/>
        <w:spacing w:after="0" w:line="240" w:lineRule="auto"/>
        <w:ind w:left="1068"/>
        <w:contextualSpacing/>
        <w:rPr>
          <w:rFonts w:ascii="Times New Roman" w:hAnsi="Times New Roman"/>
          <w:sz w:val="28"/>
          <w:szCs w:val="28"/>
        </w:rPr>
      </w:pPr>
      <w:hyperlink r:id="rId24" w:history="1">
        <w:r w:rsidR="00B15D2D" w:rsidRPr="00BD024C">
          <w:rPr>
            <w:rFonts w:ascii="Times New Roman" w:hAnsi="Times New Roman"/>
            <w:color w:val="0000FF" w:themeColor="hyperlink"/>
            <w:sz w:val="28"/>
            <w:szCs w:val="28"/>
            <w:u w:val="single"/>
          </w:rPr>
          <w:t>http://www.serpukhov.su/dima/war/</w:t>
        </w:r>
      </w:hyperlink>
      <w:r w:rsidR="00B15D2D" w:rsidRPr="00BD024C">
        <w:rPr>
          <w:rFonts w:ascii="Times New Roman" w:hAnsi="Times New Roman"/>
          <w:sz w:val="28"/>
          <w:szCs w:val="28"/>
        </w:rPr>
        <w:t xml:space="preserve"> Битва за Москву.</w:t>
      </w:r>
    </w:p>
    <w:p w14:paraId="6657A249" w14:textId="77777777" w:rsidR="00B15D2D" w:rsidRPr="00BD024C" w:rsidRDefault="00824DAE" w:rsidP="00B15D2D">
      <w:pPr>
        <w:numPr>
          <w:ilvl w:val="0"/>
          <w:numId w:val="5"/>
        </w:numPr>
        <w:suppressAutoHyphens/>
        <w:spacing w:after="0" w:line="240" w:lineRule="auto"/>
        <w:ind w:left="1068"/>
        <w:contextualSpacing/>
        <w:rPr>
          <w:rFonts w:ascii="Times New Roman" w:hAnsi="Times New Roman"/>
          <w:sz w:val="28"/>
          <w:szCs w:val="28"/>
        </w:rPr>
      </w:pPr>
      <w:hyperlink r:id="rId25" w:history="1">
        <w:r w:rsidR="00B15D2D" w:rsidRPr="00BD024C">
          <w:rPr>
            <w:rFonts w:ascii="Times New Roman" w:hAnsi="Times New Roman"/>
            <w:color w:val="0000FF" w:themeColor="hyperlink"/>
            <w:sz w:val="28"/>
            <w:szCs w:val="28"/>
            <w:u w:val="single"/>
          </w:rPr>
          <w:t>http://www.warheroes.ru/</w:t>
        </w:r>
      </w:hyperlink>
      <w:r w:rsidR="00B15D2D" w:rsidRPr="00BD024C">
        <w:rPr>
          <w:rFonts w:ascii="Times New Roman" w:hAnsi="Times New Roman"/>
          <w:sz w:val="28"/>
          <w:szCs w:val="28"/>
        </w:rPr>
        <w:t xml:space="preserve"> Сайт посвящен героям войны.</w:t>
      </w:r>
    </w:p>
    <w:p w14:paraId="4AF9AC13" w14:textId="77777777" w:rsidR="00B15D2D" w:rsidRPr="00BD024C" w:rsidRDefault="00824DAE" w:rsidP="00B15D2D">
      <w:pPr>
        <w:numPr>
          <w:ilvl w:val="0"/>
          <w:numId w:val="5"/>
        </w:numPr>
        <w:suppressAutoHyphens/>
        <w:spacing w:after="0" w:line="240" w:lineRule="auto"/>
        <w:ind w:left="1068"/>
        <w:contextualSpacing/>
        <w:rPr>
          <w:rFonts w:ascii="Times New Roman" w:hAnsi="Times New Roman"/>
          <w:sz w:val="28"/>
          <w:szCs w:val="28"/>
        </w:rPr>
      </w:pPr>
      <w:hyperlink r:id="rId26" w:history="1">
        <w:r w:rsidR="00B15D2D" w:rsidRPr="00BD024C">
          <w:rPr>
            <w:rFonts w:ascii="Times New Roman" w:hAnsi="Times New Roman"/>
            <w:color w:val="0000FF" w:themeColor="hyperlink"/>
            <w:sz w:val="28"/>
            <w:szCs w:val="28"/>
            <w:u w:val="single"/>
          </w:rPr>
          <w:t>http://www.battlefield.ru/</w:t>
        </w:r>
      </w:hyperlink>
      <w:r w:rsidR="00B15D2D" w:rsidRPr="00BD024C">
        <w:rPr>
          <w:rFonts w:ascii="Times New Roman" w:hAnsi="Times New Roman"/>
          <w:sz w:val="28"/>
          <w:szCs w:val="28"/>
        </w:rPr>
        <w:t xml:space="preserve"> Военно-исторический портал The Russian Battlefield, соединивший в себе три проекта: Русская Военная Зона, Я Помню, и Советская Артиллерия 1941-45. По-существу, один большой ресурс, посвященный Великой Отечественной войне.</w:t>
      </w:r>
    </w:p>
    <w:p w14:paraId="674B41C5" w14:textId="77777777" w:rsidR="00B15D2D" w:rsidRPr="00BD024C" w:rsidRDefault="00824DAE" w:rsidP="00B15D2D">
      <w:pPr>
        <w:numPr>
          <w:ilvl w:val="0"/>
          <w:numId w:val="5"/>
        </w:numPr>
        <w:suppressAutoHyphens/>
        <w:spacing w:after="0" w:line="240" w:lineRule="auto"/>
        <w:ind w:left="1068"/>
        <w:contextualSpacing/>
        <w:rPr>
          <w:rFonts w:ascii="Times New Roman" w:hAnsi="Times New Roman"/>
          <w:sz w:val="28"/>
          <w:szCs w:val="28"/>
        </w:rPr>
      </w:pPr>
      <w:hyperlink r:id="rId27" w:history="1">
        <w:r w:rsidR="00B15D2D" w:rsidRPr="00BD024C">
          <w:rPr>
            <w:rFonts w:ascii="Times New Roman" w:hAnsi="Times New Roman"/>
            <w:color w:val="0000FF" w:themeColor="hyperlink"/>
            <w:sz w:val="28"/>
            <w:szCs w:val="28"/>
            <w:u w:val="single"/>
          </w:rPr>
          <w:t>http://victory-warii.narod.ru/start.htm</w:t>
        </w:r>
      </w:hyperlink>
      <w:r w:rsidR="00B15D2D" w:rsidRPr="00BD024C">
        <w:rPr>
          <w:rFonts w:ascii="Times New Roman" w:hAnsi="Times New Roman"/>
          <w:sz w:val="28"/>
          <w:szCs w:val="28"/>
        </w:rPr>
        <w:t xml:space="preserve"> Сайт «Солдаты Победы».</w:t>
      </w:r>
    </w:p>
    <w:p w14:paraId="4D271FD9" w14:textId="77777777" w:rsidR="00B15D2D" w:rsidRPr="00BD024C" w:rsidRDefault="00824DAE" w:rsidP="00B15D2D">
      <w:pPr>
        <w:numPr>
          <w:ilvl w:val="0"/>
          <w:numId w:val="5"/>
        </w:numPr>
        <w:suppressAutoHyphens/>
        <w:spacing w:after="0" w:line="240" w:lineRule="auto"/>
        <w:ind w:left="1068"/>
        <w:contextualSpacing/>
        <w:rPr>
          <w:rFonts w:ascii="Times New Roman" w:hAnsi="Times New Roman"/>
          <w:sz w:val="28"/>
          <w:szCs w:val="28"/>
        </w:rPr>
      </w:pPr>
      <w:hyperlink r:id="rId28" w:history="1">
        <w:r w:rsidR="00B15D2D" w:rsidRPr="00BD024C">
          <w:rPr>
            <w:rFonts w:ascii="Times New Roman" w:hAnsi="Times New Roman"/>
            <w:color w:val="0000FF" w:themeColor="hyperlink"/>
            <w:sz w:val="28"/>
            <w:szCs w:val="28"/>
            <w:u w:val="single"/>
          </w:rPr>
          <w:t>http://www.hrono.ru/196_ku.html</w:t>
        </w:r>
      </w:hyperlink>
      <w:r w:rsidR="00B15D2D" w:rsidRPr="00BD024C">
        <w:rPr>
          <w:rFonts w:ascii="Times New Roman" w:hAnsi="Times New Roman"/>
          <w:sz w:val="28"/>
          <w:szCs w:val="28"/>
        </w:rPr>
        <w:t xml:space="preserve"> Хронология. Карибский кризис</w:t>
      </w:r>
    </w:p>
    <w:p w14:paraId="70FD9647" w14:textId="77777777" w:rsidR="00B15D2D" w:rsidRPr="00BD024C" w:rsidRDefault="00824DAE" w:rsidP="00B15D2D">
      <w:pPr>
        <w:numPr>
          <w:ilvl w:val="0"/>
          <w:numId w:val="5"/>
        </w:numPr>
        <w:suppressAutoHyphens/>
        <w:spacing w:after="0" w:line="240" w:lineRule="auto"/>
        <w:ind w:left="1068"/>
        <w:contextualSpacing/>
        <w:rPr>
          <w:rFonts w:ascii="Times New Roman" w:hAnsi="Times New Roman"/>
          <w:sz w:val="28"/>
          <w:szCs w:val="28"/>
        </w:rPr>
      </w:pPr>
      <w:hyperlink r:id="rId29" w:history="1">
        <w:r w:rsidR="00B15D2D" w:rsidRPr="00BD024C">
          <w:rPr>
            <w:rFonts w:ascii="Times New Roman" w:hAnsi="Times New Roman"/>
            <w:color w:val="0000FF" w:themeColor="hyperlink"/>
            <w:sz w:val="28"/>
            <w:szCs w:val="28"/>
            <w:u w:val="single"/>
          </w:rPr>
          <w:t>http://www.coldwar.ru</w:t>
        </w:r>
      </w:hyperlink>
      <w:r w:rsidR="00B15D2D" w:rsidRPr="00BD024C">
        <w:rPr>
          <w:rFonts w:ascii="Times New Roman" w:hAnsi="Times New Roman"/>
          <w:sz w:val="28"/>
          <w:szCs w:val="28"/>
        </w:rPr>
        <w:t xml:space="preserve"> Холодная война: история и персоналии</w:t>
      </w:r>
    </w:p>
    <w:p w14:paraId="4B7B28D0" w14:textId="77777777" w:rsidR="00B15D2D" w:rsidRPr="00BD024C" w:rsidRDefault="00B15D2D" w:rsidP="00B15D2D">
      <w:pPr>
        <w:numPr>
          <w:ilvl w:val="0"/>
          <w:numId w:val="5"/>
        </w:numPr>
        <w:suppressAutoHyphens/>
        <w:spacing w:after="0" w:line="240" w:lineRule="auto"/>
        <w:ind w:left="1068"/>
        <w:contextualSpacing/>
        <w:rPr>
          <w:rFonts w:ascii="Times New Roman" w:hAnsi="Times New Roman"/>
          <w:sz w:val="28"/>
          <w:szCs w:val="28"/>
        </w:rPr>
      </w:pPr>
      <w:r w:rsidRPr="00BD024C">
        <w:rPr>
          <w:rFonts w:ascii="Times New Roman" w:hAnsi="Times New Roman"/>
          <w:sz w:val="28"/>
          <w:szCs w:val="28"/>
        </w:rPr>
        <w:t xml:space="preserve"> </w:t>
      </w:r>
      <w:hyperlink r:id="rId30" w:history="1">
        <w:r w:rsidRPr="00BD024C">
          <w:rPr>
            <w:rFonts w:ascii="Times New Roman" w:hAnsi="Times New Roman"/>
            <w:color w:val="0000FF" w:themeColor="hyperlink"/>
            <w:sz w:val="28"/>
            <w:szCs w:val="28"/>
            <w:u w:val="single"/>
          </w:rPr>
          <w:t>http://leonidbrezhnev.narod.ru/index.htm</w:t>
        </w:r>
      </w:hyperlink>
      <w:r w:rsidRPr="00BD024C">
        <w:rPr>
          <w:rFonts w:ascii="Times New Roman" w:hAnsi="Times New Roman"/>
          <w:sz w:val="28"/>
          <w:szCs w:val="28"/>
        </w:rPr>
        <w:t xml:space="preserve"> О Брежневе Л.И.</w:t>
      </w:r>
    </w:p>
    <w:p w14:paraId="4ED999B0" w14:textId="77777777" w:rsidR="00B15D2D" w:rsidRPr="00BD024C" w:rsidRDefault="00824DAE" w:rsidP="00B15D2D">
      <w:pPr>
        <w:numPr>
          <w:ilvl w:val="0"/>
          <w:numId w:val="5"/>
        </w:numPr>
        <w:suppressAutoHyphens/>
        <w:spacing w:after="0" w:line="240" w:lineRule="auto"/>
        <w:ind w:left="1068"/>
        <w:contextualSpacing/>
        <w:rPr>
          <w:rFonts w:ascii="Times New Roman" w:hAnsi="Times New Roman"/>
          <w:sz w:val="28"/>
          <w:szCs w:val="28"/>
        </w:rPr>
      </w:pPr>
      <w:hyperlink r:id="rId31" w:history="1">
        <w:r w:rsidR="00B15D2D" w:rsidRPr="00BD024C">
          <w:rPr>
            <w:rFonts w:ascii="Times New Roman" w:hAnsi="Times New Roman"/>
            <w:color w:val="0000FF" w:themeColor="hyperlink"/>
            <w:sz w:val="28"/>
            <w:szCs w:val="28"/>
            <w:u w:val="single"/>
          </w:rPr>
          <w:t>http://www.soldat.ru/</w:t>
        </w:r>
      </w:hyperlink>
      <w:r w:rsidR="00B15D2D" w:rsidRPr="00BD024C">
        <w:rPr>
          <w:rFonts w:ascii="Times New Roman" w:hAnsi="Times New Roman"/>
          <w:sz w:val="28"/>
          <w:szCs w:val="28"/>
        </w:rPr>
        <w:t xml:space="preserve"> Сайт Солдат.ru создан в 2000 г. при помощи АО «Артелеком» и агентства сетевой рекламы «WEB-артиль» (г. Архангельск).</w:t>
      </w:r>
    </w:p>
    <w:p w14:paraId="0CE9E4E2" w14:textId="77777777" w:rsidR="00B15D2D" w:rsidRPr="00BD024C" w:rsidRDefault="00824DAE" w:rsidP="00B15D2D">
      <w:pPr>
        <w:numPr>
          <w:ilvl w:val="0"/>
          <w:numId w:val="5"/>
        </w:numPr>
        <w:suppressAutoHyphens/>
        <w:spacing w:after="0" w:line="240" w:lineRule="auto"/>
        <w:ind w:left="1068"/>
        <w:contextualSpacing/>
        <w:rPr>
          <w:rFonts w:ascii="Times New Roman" w:hAnsi="Times New Roman"/>
          <w:sz w:val="28"/>
          <w:szCs w:val="28"/>
        </w:rPr>
      </w:pPr>
      <w:hyperlink r:id="rId32" w:history="1">
        <w:r w:rsidR="00B15D2D" w:rsidRPr="00BD024C">
          <w:rPr>
            <w:rFonts w:ascii="Times New Roman" w:hAnsi="Times New Roman"/>
            <w:color w:val="0000FF" w:themeColor="hyperlink"/>
            <w:sz w:val="28"/>
            <w:szCs w:val="28"/>
            <w:u w:val="single"/>
          </w:rPr>
          <w:t>http://www.afgan.ru/</w:t>
        </w:r>
      </w:hyperlink>
      <w:r w:rsidR="00B15D2D" w:rsidRPr="00BD024C">
        <w:rPr>
          <w:rFonts w:ascii="Times New Roman" w:hAnsi="Times New Roman"/>
          <w:sz w:val="28"/>
          <w:szCs w:val="28"/>
        </w:rPr>
        <w:t xml:space="preserve"> Афганская война</w:t>
      </w:r>
    </w:p>
    <w:p w14:paraId="03FE73D1" w14:textId="77777777" w:rsidR="00B15D2D" w:rsidRPr="00B56455" w:rsidRDefault="00B15D2D" w:rsidP="00B15D2D">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p>
    <w:p w14:paraId="53ADD7DD" w14:textId="77777777" w:rsidR="00B15D2D" w:rsidRPr="00B56455" w:rsidRDefault="00B15D2D" w:rsidP="00B15D2D">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p>
    <w:p w14:paraId="0C248923" w14:textId="28491A8B" w:rsidR="0044386C" w:rsidRDefault="0044386C" w:rsidP="00B15D2D">
      <w:pPr>
        <w:ind w:left="1353"/>
        <w:jc w:val="both"/>
        <w:rPr>
          <w:rFonts w:ascii="Times New Roman" w:eastAsia="Calibri" w:hAnsi="Times New Roman" w:cs="Times New Roman"/>
          <w:sz w:val="28"/>
          <w:szCs w:val="28"/>
        </w:rPr>
      </w:pPr>
    </w:p>
    <w:p w14:paraId="70ADB491" w14:textId="77777777" w:rsidR="0044386C" w:rsidRDefault="0044386C"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p>
    <w:p w14:paraId="52F50900" w14:textId="77777777" w:rsidR="00EE15D8" w:rsidRDefault="00EE15D8"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p>
    <w:p w14:paraId="1D671540" w14:textId="77777777" w:rsidR="00EE15D8" w:rsidRDefault="00EE15D8"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p>
    <w:p w14:paraId="16A70055" w14:textId="77777777" w:rsidR="00EE15D8" w:rsidRDefault="00EE15D8" w:rsidP="00817B43">
      <w:pPr>
        <w:autoSpaceDE w:val="0"/>
        <w:autoSpaceDN w:val="0"/>
        <w:adjustRightInd w:val="0"/>
        <w:spacing w:after="160" w:line="240" w:lineRule="auto"/>
        <w:contextualSpacing/>
        <w:jc w:val="both"/>
        <w:rPr>
          <w:rFonts w:ascii="Times New Roman" w:eastAsia="Calibri" w:hAnsi="Times New Roman" w:cs="Times New Roman"/>
          <w:sz w:val="28"/>
          <w:szCs w:val="28"/>
        </w:rPr>
      </w:pPr>
    </w:p>
    <w:p w14:paraId="1FC48CAE" w14:textId="77777777" w:rsidR="00EE15D8" w:rsidRDefault="00EE15D8"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14:paraId="5255B3D8" w14:textId="77777777" w:rsidR="00EE15D8" w:rsidRDefault="00EE15D8"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14:paraId="3CE14DFF" w14:textId="77777777" w:rsidR="00EE15D8" w:rsidRDefault="00EE15D8"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14:paraId="2A79F206" w14:textId="77777777" w:rsidR="00EE15D8" w:rsidRDefault="00EE15D8"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14:paraId="2346A779" w14:textId="77777777" w:rsidR="00EE15D8" w:rsidRDefault="00EE15D8"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14:paraId="689397E2" w14:textId="77777777" w:rsidR="00EE15D8" w:rsidRDefault="00EE15D8"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14:paraId="0136AB85" w14:textId="77777777" w:rsidR="00EE15D8" w:rsidRDefault="00EE15D8"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14:paraId="295ECECE" w14:textId="77777777" w:rsidR="00EE15D8" w:rsidRDefault="00EE15D8"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14:paraId="3530853C" w14:textId="77777777" w:rsidR="00817B43" w:rsidRDefault="00817B43"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14:paraId="21743051" w14:textId="77777777" w:rsidR="00817B43" w:rsidRDefault="00817B43"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14:paraId="016E69A3" w14:textId="77777777" w:rsidR="00817B43" w:rsidRDefault="00817B43"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14:paraId="03D731A7" w14:textId="77777777" w:rsidR="00817B43" w:rsidRDefault="00817B43"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14:paraId="71987B91" w14:textId="77777777" w:rsidR="00817B43" w:rsidRDefault="00817B43"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14:paraId="01C95798" w14:textId="77777777" w:rsidR="00817B43" w:rsidRDefault="00817B43"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14:paraId="24322009" w14:textId="77777777" w:rsidR="0044386C" w:rsidRDefault="0044386C"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14:paraId="3203CD7E" w14:textId="77777777" w:rsidR="0044386C" w:rsidRPr="002D0BA6" w:rsidRDefault="0044386C"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14:paraId="56EF2B8C" w14:textId="77777777" w:rsidR="002D0BA6" w:rsidRPr="002D0BA6" w:rsidRDefault="002D0BA6" w:rsidP="002D0BA6">
      <w:pPr>
        <w:contextualSpacing/>
        <w:jc w:val="center"/>
        <w:rPr>
          <w:rFonts w:ascii="Times New Roman" w:eastAsia="Times New Roman" w:hAnsi="Times New Roman" w:cs="Times New Roman"/>
          <w:b/>
          <w:sz w:val="24"/>
          <w:szCs w:val="24"/>
          <w:lang w:eastAsia="ru-RU"/>
        </w:rPr>
      </w:pPr>
    </w:p>
    <w:p w14:paraId="30666C5B" w14:textId="77777777" w:rsidR="002D0BA6" w:rsidRPr="002D0BA6" w:rsidRDefault="002D0BA6" w:rsidP="002D0BA6">
      <w:pPr>
        <w:contextualSpacing/>
        <w:jc w:val="center"/>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 xml:space="preserve">4. КОНТРОЛЬ И ОЦЕНКА РЕЗУЛЬТАТОВ ОСВОЕНИЯ </w:t>
      </w:r>
      <w:r w:rsidRPr="002D0BA6">
        <w:rPr>
          <w:rFonts w:ascii="Times New Roman" w:eastAsia="Times New Roman" w:hAnsi="Times New Roman" w:cs="Times New Roman"/>
          <w:b/>
          <w:sz w:val="28"/>
          <w:szCs w:val="28"/>
          <w:lang w:eastAsia="ru-RU"/>
        </w:rPr>
        <w:br/>
        <w:t>УЧЕБНОЙ ДИСЦИПЛИНЫ</w:t>
      </w:r>
    </w:p>
    <w:tbl>
      <w:tblPr>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85"/>
        <w:gridCol w:w="2859"/>
        <w:gridCol w:w="2977"/>
      </w:tblGrid>
      <w:tr w:rsidR="0044386C" w:rsidRPr="005F6D4D" w14:paraId="6AD356AC" w14:textId="77777777" w:rsidTr="00247AAB">
        <w:trPr>
          <w:trHeight w:val="276"/>
        </w:trPr>
        <w:tc>
          <w:tcPr>
            <w:tcW w:w="3985" w:type="dxa"/>
          </w:tcPr>
          <w:p w14:paraId="6457B85F" w14:textId="77777777" w:rsidR="0044386C" w:rsidRPr="0044386C" w:rsidRDefault="0044386C" w:rsidP="00247AAB">
            <w:pPr>
              <w:jc w:val="center"/>
              <w:rPr>
                <w:rFonts w:ascii="Times New Roman" w:hAnsi="Times New Roman" w:cs="Times New Roman"/>
                <w:b/>
                <w:sz w:val="24"/>
              </w:rPr>
            </w:pPr>
            <w:r w:rsidRPr="0044386C">
              <w:rPr>
                <w:rFonts w:ascii="Times New Roman" w:hAnsi="Times New Roman" w:cs="Times New Roman"/>
                <w:b/>
                <w:sz w:val="24"/>
              </w:rPr>
              <w:t>Результаты обучения</w:t>
            </w:r>
            <w:r w:rsidRPr="0044386C">
              <w:rPr>
                <w:rFonts w:ascii="Times New Roman" w:hAnsi="Times New Roman" w:cs="Times New Roman"/>
                <w:b/>
                <w:vertAlign w:val="superscript"/>
              </w:rPr>
              <w:footnoteReference w:id="1"/>
            </w:r>
          </w:p>
        </w:tc>
        <w:tc>
          <w:tcPr>
            <w:tcW w:w="2859" w:type="dxa"/>
          </w:tcPr>
          <w:p w14:paraId="14490223" w14:textId="77777777" w:rsidR="0044386C" w:rsidRPr="0044386C" w:rsidRDefault="0044386C" w:rsidP="00247AAB">
            <w:pPr>
              <w:pStyle w:val="TableParagraph"/>
              <w:spacing w:line="256" w:lineRule="exact"/>
              <w:jc w:val="center"/>
              <w:rPr>
                <w:b/>
                <w:sz w:val="24"/>
              </w:rPr>
            </w:pPr>
            <w:r w:rsidRPr="0044386C">
              <w:rPr>
                <w:b/>
                <w:sz w:val="24"/>
              </w:rPr>
              <w:t>Критерии оценки</w:t>
            </w:r>
          </w:p>
        </w:tc>
        <w:tc>
          <w:tcPr>
            <w:tcW w:w="2977" w:type="dxa"/>
          </w:tcPr>
          <w:p w14:paraId="4FE3A239" w14:textId="77777777" w:rsidR="0044386C" w:rsidRPr="0044386C" w:rsidRDefault="0044386C" w:rsidP="00247AAB">
            <w:pPr>
              <w:pStyle w:val="TableParagraph"/>
              <w:spacing w:line="256" w:lineRule="exact"/>
              <w:jc w:val="center"/>
              <w:rPr>
                <w:b/>
                <w:sz w:val="24"/>
              </w:rPr>
            </w:pPr>
            <w:r w:rsidRPr="0044386C">
              <w:rPr>
                <w:b/>
                <w:sz w:val="24"/>
              </w:rPr>
              <w:t>Методы оценки</w:t>
            </w:r>
          </w:p>
        </w:tc>
      </w:tr>
      <w:tr w:rsidR="0044386C" w:rsidRPr="005F6D4D" w14:paraId="4112B8B7" w14:textId="77777777" w:rsidTr="00247AAB">
        <w:trPr>
          <w:trHeight w:val="7176"/>
        </w:trPr>
        <w:tc>
          <w:tcPr>
            <w:tcW w:w="3985" w:type="dxa"/>
          </w:tcPr>
          <w:p w14:paraId="48B0E8E3" w14:textId="77777777" w:rsidR="0044386C" w:rsidRPr="005F6D4D" w:rsidRDefault="0044386C" w:rsidP="00247AAB">
            <w:pPr>
              <w:pStyle w:val="TableParagraph"/>
              <w:jc w:val="both"/>
              <w:rPr>
                <w:sz w:val="24"/>
              </w:rPr>
            </w:pPr>
            <w:r w:rsidRPr="005F6D4D">
              <w:rPr>
                <w:sz w:val="24"/>
              </w:rPr>
              <w:t>основные направления развития ключевых регионов мира на рубеже веков (XX и XXI вв.).</w:t>
            </w:r>
          </w:p>
          <w:p w14:paraId="45E33597" w14:textId="77777777" w:rsidR="0044386C" w:rsidRPr="005F6D4D" w:rsidRDefault="0044386C" w:rsidP="00247AAB">
            <w:pPr>
              <w:pStyle w:val="TableParagraph"/>
              <w:jc w:val="both"/>
              <w:rPr>
                <w:sz w:val="24"/>
              </w:rPr>
            </w:pPr>
            <w:r w:rsidRPr="005F6D4D">
              <w:rPr>
                <w:sz w:val="24"/>
              </w:rPr>
              <w:t>сущность и причины локальных, региональных, межгосударственных конфликтов в конце XX - начале XXI вв.;</w:t>
            </w:r>
          </w:p>
          <w:p w14:paraId="388BB5A0" w14:textId="77777777" w:rsidR="0044386C" w:rsidRPr="005F6D4D" w:rsidRDefault="0044386C" w:rsidP="00247AAB">
            <w:pPr>
              <w:pStyle w:val="TableParagraph"/>
              <w:tabs>
                <w:tab w:val="left" w:pos="2379"/>
                <w:tab w:val="left" w:pos="2898"/>
                <w:tab w:val="left" w:pos="3271"/>
              </w:tabs>
              <w:jc w:val="both"/>
              <w:rPr>
                <w:sz w:val="24"/>
              </w:rPr>
            </w:pPr>
            <w:r w:rsidRPr="005F6D4D">
              <w:rPr>
                <w:sz w:val="24"/>
              </w:rPr>
              <w:t>основные процессы (интеграционные, поликультурные, миграционные и иные) политического и экономического развития ведущих государств и регионов мира;</w:t>
            </w:r>
          </w:p>
          <w:p w14:paraId="62C397CF" w14:textId="77777777" w:rsidR="0044386C" w:rsidRPr="005F6D4D" w:rsidRDefault="0044386C" w:rsidP="00247AAB">
            <w:pPr>
              <w:pStyle w:val="TableParagraph"/>
              <w:tabs>
                <w:tab w:val="left" w:pos="2079"/>
                <w:tab w:val="left" w:pos="2203"/>
                <w:tab w:val="left" w:pos="2890"/>
              </w:tabs>
              <w:jc w:val="both"/>
              <w:rPr>
                <w:sz w:val="24"/>
              </w:rPr>
            </w:pPr>
            <w:r w:rsidRPr="005F6D4D">
              <w:rPr>
                <w:sz w:val="24"/>
              </w:rPr>
              <w:t>назначение международных организаций и основные направления их деятельности;</w:t>
            </w:r>
          </w:p>
          <w:p w14:paraId="04A3D47E" w14:textId="77777777" w:rsidR="0044386C" w:rsidRPr="005F6D4D" w:rsidRDefault="0044386C" w:rsidP="00247AAB">
            <w:pPr>
              <w:pStyle w:val="TableParagraph"/>
              <w:jc w:val="both"/>
              <w:rPr>
                <w:sz w:val="24"/>
              </w:rPr>
            </w:pPr>
            <w:r w:rsidRPr="005F6D4D">
              <w:rPr>
                <w:sz w:val="24"/>
              </w:rPr>
              <w:t>о роли науки, культуры и религии в сохранении и укреплении национальных и государственных традиций;</w:t>
            </w:r>
          </w:p>
          <w:p w14:paraId="1C1B95A8" w14:textId="77777777" w:rsidR="0044386C" w:rsidRPr="005F6D4D" w:rsidRDefault="0044386C" w:rsidP="00247AAB">
            <w:pPr>
              <w:pStyle w:val="TableParagraph"/>
              <w:tabs>
                <w:tab w:val="left" w:pos="1954"/>
                <w:tab w:val="left" w:pos="2028"/>
                <w:tab w:val="left" w:pos="2722"/>
                <w:tab w:val="left" w:pos="3746"/>
              </w:tabs>
              <w:rPr>
                <w:sz w:val="24"/>
              </w:rPr>
            </w:pPr>
            <w:r w:rsidRPr="005F6D4D">
              <w:rPr>
                <w:sz w:val="24"/>
              </w:rPr>
              <w:t>содержание и назначение важнейших правовых и законодательных актов мирового и регионального значения. ретроспективный анализ развития</w:t>
            </w:r>
          </w:p>
          <w:p w14:paraId="69490421" w14:textId="77777777" w:rsidR="0044386C" w:rsidRPr="005F6D4D" w:rsidRDefault="0044386C" w:rsidP="00247AAB">
            <w:pPr>
              <w:pStyle w:val="TableParagraph"/>
              <w:spacing w:line="264" w:lineRule="exact"/>
              <w:rPr>
                <w:sz w:val="24"/>
              </w:rPr>
            </w:pPr>
            <w:r w:rsidRPr="005F6D4D">
              <w:rPr>
                <w:sz w:val="24"/>
              </w:rPr>
              <w:t>отрасли.</w:t>
            </w:r>
          </w:p>
        </w:tc>
        <w:tc>
          <w:tcPr>
            <w:tcW w:w="2859" w:type="dxa"/>
            <w:vMerge w:val="restart"/>
          </w:tcPr>
          <w:p w14:paraId="31304560" w14:textId="77777777" w:rsidR="0044386C" w:rsidRPr="005F6D4D" w:rsidRDefault="0044386C" w:rsidP="00247AAB">
            <w:pPr>
              <w:pStyle w:val="TableParagraph"/>
              <w:jc w:val="both"/>
              <w:rPr>
                <w:sz w:val="24"/>
              </w:rPr>
            </w:pPr>
            <w:r w:rsidRPr="005F6D4D">
              <w:rPr>
                <w:sz w:val="24"/>
              </w:rPr>
              <w:t>Полнота ответов, точность формулировок, не менее 75% правильных ответов.</w:t>
            </w:r>
          </w:p>
          <w:p w14:paraId="23E2301F" w14:textId="77777777" w:rsidR="0044386C" w:rsidRPr="005F6D4D" w:rsidRDefault="0044386C" w:rsidP="00247AAB">
            <w:pPr>
              <w:pStyle w:val="TableParagraph"/>
              <w:spacing w:line="237" w:lineRule="auto"/>
              <w:jc w:val="both"/>
              <w:rPr>
                <w:sz w:val="24"/>
              </w:rPr>
            </w:pPr>
            <w:r w:rsidRPr="005F6D4D">
              <w:rPr>
                <w:sz w:val="24"/>
              </w:rPr>
              <w:t>Не менее 75% правильных ответов.</w:t>
            </w:r>
          </w:p>
          <w:p w14:paraId="375CCA3D" w14:textId="77777777" w:rsidR="0044386C" w:rsidRPr="005F6D4D" w:rsidRDefault="0044386C" w:rsidP="00247AAB">
            <w:pPr>
              <w:pStyle w:val="TableParagraph"/>
              <w:rPr>
                <w:b/>
                <w:sz w:val="23"/>
              </w:rPr>
            </w:pPr>
          </w:p>
          <w:p w14:paraId="7DC749BE" w14:textId="77777777" w:rsidR="0044386C" w:rsidRPr="005F6D4D" w:rsidRDefault="0044386C" w:rsidP="00247AAB">
            <w:pPr>
              <w:pStyle w:val="TableParagraph"/>
              <w:tabs>
                <w:tab w:val="left" w:pos="1184"/>
                <w:tab w:val="left" w:pos="1966"/>
                <w:tab w:val="left" w:pos="2271"/>
                <w:tab w:val="left" w:pos="2602"/>
              </w:tabs>
              <w:rPr>
                <w:sz w:val="24"/>
              </w:rPr>
            </w:pPr>
            <w:r w:rsidRPr="005F6D4D">
              <w:rPr>
                <w:sz w:val="24"/>
              </w:rPr>
              <w:t>Актуальность темы, адекватность результатов поставленным целям, полнота ответов, точность формулировок, адекватность применения терминологии</w:t>
            </w:r>
          </w:p>
        </w:tc>
        <w:tc>
          <w:tcPr>
            <w:tcW w:w="2977" w:type="dxa"/>
            <w:vMerge w:val="restart"/>
          </w:tcPr>
          <w:p w14:paraId="6164F814" w14:textId="77777777" w:rsidR="0044386C" w:rsidRPr="005F6D4D" w:rsidRDefault="0044386C" w:rsidP="00247AAB">
            <w:pPr>
              <w:pStyle w:val="TableParagraph"/>
              <w:rPr>
                <w:b/>
                <w:sz w:val="24"/>
              </w:rPr>
            </w:pPr>
            <w:r w:rsidRPr="005F6D4D">
              <w:rPr>
                <w:b/>
                <w:sz w:val="24"/>
              </w:rPr>
              <w:t>Текущий контроль при проведении:</w:t>
            </w:r>
          </w:p>
          <w:p w14:paraId="798E136B" w14:textId="77777777" w:rsidR="0044386C" w:rsidRPr="005F6D4D" w:rsidRDefault="0044386C" w:rsidP="00247AAB">
            <w:pPr>
              <w:pStyle w:val="TableParagraph"/>
              <w:rPr>
                <w:sz w:val="24"/>
              </w:rPr>
            </w:pPr>
            <w:r w:rsidRPr="005F6D4D">
              <w:rPr>
                <w:sz w:val="24"/>
              </w:rPr>
              <w:t>-письменного/устного опроса;</w:t>
            </w:r>
          </w:p>
          <w:p w14:paraId="5A8BEF3F" w14:textId="77777777" w:rsidR="0044386C" w:rsidRPr="005F6D4D" w:rsidRDefault="0044386C" w:rsidP="00247AAB">
            <w:pPr>
              <w:pStyle w:val="TableParagraph"/>
              <w:rPr>
                <w:sz w:val="24"/>
              </w:rPr>
            </w:pPr>
            <w:r w:rsidRPr="005F6D4D">
              <w:rPr>
                <w:sz w:val="24"/>
              </w:rPr>
              <w:t>-тестирования;</w:t>
            </w:r>
          </w:p>
          <w:p w14:paraId="45663BFF" w14:textId="77777777" w:rsidR="0044386C" w:rsidRPr="005F6D4D" w:rsidRDefault="0044386C" w:rsidP="00247AAB">
            <w:pPr>
              <w:pStyle w:val="TableParagraph"/>
              <w:rPr>
                <w:b/>
                <w:sz w:val="24"/>
              </w:rPr>
            </w:pPr>
          </w:p>
          <w:p w14:paraId="7E1885FE" w14:textId="77777777" w:rsidR="0044386C" w:rsidRPr="005F6D4D" w:rsidRDefault="0044386C" w:rsidP="00247AAB">
            <w:pPr>
              <w:pStyle w:val="TableParagraph"/>
              <w:tabs>
                <w:tab w:val="left" w:pos="1814"/>
                <w:tab w:val="left" w:pos="1921"/>
                <w:tab w:val="left" w:pos="2158"/>
                <w:tab w:val="left" w:pos="2465"/>
              </w:tabs>
              <w:jc w:val="both"/>
              <w:rPr>
                <w:sz w:val="24"/>
              </w:rPr>
            </w:pPr>
            <w:r w:rsidRPr="005F6D4D">
              <w:rPr>
                <w:sz w:val="24"/>
              </w:rPr>
              <w:t>-оценки результатов самостоятельной работы (докладов, рефератов, теоретической части проектов, учебных исследований и т.д.)</w:t>
            </w:r>
          </w:p>
          <w:p w14:paraId="0DD951BF" w14:textId="77777777" w:rsidR="0044386C" w:rsidRPr="005F6D4D" w:rsidRDefault="0044386C" w:rsidP="00247AAB">
            <w:pPr>
              <w:pStyle w:val="TableParagraph"/>
              <w:rPr>
                <w:b/>
                <w:sz w:val="26"/>
              </w:rPr>
            </w:pPr>
          </w:p>
          <w:p w14:paraId="6521B239" w14:textId="77777777" w:rsidR="0044386C" w:rsidRPr="005F6D4D" w:rsidRDefault="0044386C" w:rsidP="00247AAB">
            <w:pPr>
              <w:pStyle w:val="TableParagraph"/>
              <w:rPr>
                <w:b/>
              </w:rPr>
            </w:pPr>
          </w:p>
          <w:p w14:paraId="58BF2A7E" w14:textId="77777777" w:rsidR="0044386C" w:rsidRPr="005F6D4D" w:rsidRDefault="0044386C" w:rsidP="00247AAB">
            <w:pPr>
              <w:pStyle w:val="TableParagraph"/>
              <w:rPr>
                <w:b/>
                <w:sz w:val="24"/>
              </w:rPr>
            </w:pPr>
            <w:r w:rsidRPr="005F6D4D">
              <w:rPr>
                <w:b/>
                <w:sz w:val="24"/>
              </w:rPr>
              <w:t>Промежуточная аттестация</w:t>
            </w:r>
          </w:p>
          <w:p w14:paraId="38CE124B" w14:textId="77777777" w:rsidR="0044386C" w:rsidRPr="005F6D4D" w:rsidRDefault="0044386C" w:rsidP="00247AAB">
            <w:pPr>
              <w:pStyle w:val="TableParagraph"/>
              <w:tabs>
                <w:tab w:val="left" w:pos="2380"/>
              </w:tabs>
              <w:spacing w:line="271" w:lineRule="exact"/>
              <w:rPr>
                <w:sz w:val="24"/>
              </w:rPr>
            </w:pPr>
            <w:r w:rsidRPr="005F6D4D">
              <w:rPr>
                <w:sz w:val="24"/>
              </w:rPr>
              <w:t>в форме</w:t>
            </w:r>
          </w:p>
          <w:p w14:paraId="54A09E03" w14:textId="77777777" w:rsidR="0044386C" w:rsidRPr="005F6D4D" w:rsidRDefault="0044386C" w:rsidP="00247AAB">
            <w:pPr>
              <w:pStyle w:val="TableParagraph"/>
              <w:rPr>
                <w:sz w:val="24"/>
              </w:rPr>
            </w:pPr>
            <w:r w:rsidRPr="005F6D4D">
              <w:rPr>
                <w:sz w:val="24"/>
              </w:rPr>
              <w:t>дифференцированного зачета в виде:</w:t>
            </w:r>
          </w:p>
          <w:p w14:paraId="30DABFF8" w14:textId="77777777" w:rsidR="0044386C" w:rsidRPr="005F6D4D" w:rsidRDefault="0044386C" w:rsidP="00247AAB">
            <w:pPr>
              <w:pStyle w:val="TableParagraph"/>
              <w:tabs>
                <w:tab w:val="left" w:pos="2296"/>
              </w:tabs>
              <w:rPr>
                <w:sz w:val="24"/>
              </w:rPr>
            </w:pPr>
            <w:r w:rsidRPr="005F6D4D">
              <w:rPr>
                <w:sz w:val="24"/>
              </w:rPr>
              <w:t>-письменных/ устных ответов,</w:t>
            </w:r>
          </w:p>
          <w:p w14:paraId="53034FA1" w14:textId="77777777" w:rsidR="0044386C" w:rsidRPr="005F6D4D" w:rsidRDefault="0044386C" w:rsidP="00247AAB">
            <w:pPr>
              <w:pStyle w:val="TableParagraph"/>
              <w:rPr>
                <w:sz w:val="24"/>
              </w:rPr>
            </w:pPr>
            <w:r w:rsidRPr="005F6D4D">
              <w:rPr>
                <w:sz w:val="24"/>
              </w:rPr>
              <w:t>-тестирования и т.д.</w:t>
            </w:r>
          </w:p>
        </w:tc>
      </w:tr>
      <w:tr w:rsidR="0044386C" w:rsidRPr="005F6D4D" w14:paraId="44732CCC" w14:textId="77777777" w:rsidTr="00247AAB">
        <w:trPr>
          <w:trHeight w:val="3312"/>
        </w:trPr>
        <w:tc>
          <w:tcPr>
            <w:tcW w:w="3985" w:type="dxa"/>
          </w:tcPr>
          <w:p w14:paraId="06452D89" w14:textId="77777777" w:rsidR="0044386C" w:rsidRPr="005F6D4D" w:rsidRDefault="0044386C" w:rsidP="00247AAB">
            <w:pPr>
              <w:pStyle w:val="TableParagraph"/>
              <w:jc w:val="both"/>
              <w:rPr>
                <w:sz w:val="24"/>
              </w:rPr>
            </w:pPr>
            <w:r w:rsidRPr="005F6D4D">
              <w:rPr>
                <w:sz w:val="24"/>
              </w:rPr>
              <w:lastRenderedPageBreak/>
              <w:t>ориентироваться в современной экономической, политической и культурной ситуации в России и мире;</w:t>
            </w:r>
          </w:p>
          <w:p w14:paraId="26F08736" w14:textId="77777777" w:rsidR="0044386C" w:rsidRPr="005F6D4D" w:rsidRDefault="0044386C" w:rsidP="00247AAB">
            <w:pPr>
              <w:pStyle w:val="TableParagraph"/>
              <w:tabs>
                <w:tab w:val="left" w:pos="2369"/>
                <w:tab w:val="left" w:pos="2627"/>
              </w:tabs>
              <w:jc w:val="both"/>
              <w:rPr>
                <w:sz w:val="24"/>
              </w:rPr>
            </w:pPr>
            <w:r w:rsidRPr="005F6D4D">
              <w:rPr>
                <w:sz w:val="24"/>
              </w:rPr>
              <w:t>выявлять взаимосвязь отечественных, региональных, мировых социально-экономических, политических и культурных проблем;</w:t>
            </w:r>
          </w:p>
          <w:p w14:paraId="747FDD0F" w14:textId="77777777" w:rsidR="0044386C" w:rsidRPr="005F6D4D" w:rsidRDefault="0044386C" w:rsidP="00247AAB">
            <w:pPr>
              <w:pStyle w:val="TableParagraph"/>
              <w:tabs>
                <w:tab w:val="left" w:pos="2704"/>
                <w:tab w:val="left" w:pos="2775"/>
              </w:tabs>
              <w:spacing w:line="270" w:lineRule="atLeast"/>
              <w:jc w:val="both"/>
              <w:rPr>
                <w:sz w:val="24"/>
              </w:rPr>
            </w:pPr>
            <w:r w:rsidRPr="005F6D4D">
              <w:rPr>
                <w:sz w:val="24"/>
              </w:rPr>
              <w:t>определять значимость профессиональной деятельности по осваиваемой профессии</w:t>
            </w:r>
          </w:p>
        </w:tc>
        <w:tc>
          <w:tcPr>
            <w:tcW w:w="2859" w:type="dxa"/>
            <w:vMerge/>
            <w:tcBorders>
              <w:top w:val="nil"/>
            </w:tcBorders>
          </w:tcPr>
          <w:p w14:paraId="68507C5C" w14:textId="77777777" w:rsidR="0044386C" w:rsidRPr="005F6D4D" w:rsidRDefault="0044386C" w:rsidP="00247AAB">
            <w:pPr>
              <w:rPr>
                <w:sz w:val="2"/>
                <w:szCs w:val="2"/>
              </w:rPr>
            </w:pPr>
          </w:p>
        </w:tc>
        <w:tc>
          <w:tcPr>
            <w:tcW w:w="2977" w:type="dxa"/>
            <w:vMerge/>
            <w:tcBorders>
              <w:top w:val="nil"/>
            </w:tcBorders>
          </w:tcPr>
          <w:p w14:paraId="72BFD59F" w14:textId="77777777" w:rsidR="0044386C" w:rsidRPr="005F6D4D" w:rsidRDefault="0044386C" w:rsidP="00247AAB">
            <w:pPr>
              <w:rPr>
                <w:sz w:val="2"/>
                <w:szCs w:val="2"/>
              </w:rPr>
            </w:pPr>
          </w:p>
        </w:tc>
      </w:tr>
      <w:tr w:rsidR="0044386C" w:rsidRPr="005F6D4D" w14:paraId="4782939C" w14:textId="77777777" w:rsidTr="00247AAB">
        <w:trPr>
          <w:trHeight w:val="1382"/>
        </w:trPr>
        <w:tc>
          <w:tcPr>
            <w:tcW w:w="3985" w:type="dxa"/>
          </w:tcPr>
          <w:p w14:paraId="118A67A7" w14:textId="77777777" w:rsidR="0044386C" w:rsidRPr="005F6D4D" w:rsidRDefault="0044386C" w:rsidP="00247AAB">
            <w:pPr>
              <w:pStyle w:val="TableParagraph"/>
              <w:jc w:val="both"/>
              <w:rPr>
                <w:sz w:val="24"/>
              </w:rPr>
            </w:pPr>
            <w:r w:rsidRPr="005F6D4D">
              <w:rPr>
                <w:sz w:val="24"/>
              </w:rPr>
              <w:t>(специальности) для развития экономики в историческом контексте;</w:t>
            </w:r>
          </w:p>
          <w:p w14:paraId="05B72778" w14:textId="77777777" w:rsidR="0044386C" w:rsidRPr="005F6D4D" w:rsidRDefault="0044386C" w:rsidP="00247AAB">
            <w:pPr>
              <w:pStyle w:val="TableParagraph"/>
              <w:tabs>
                <w:tab w:val="left" w:pos="2604"/>
              </w:tabs>
              <w:spacing w:line="270" w:lineRule="atLeast"/>
              <w:jc w:val="both"/>
              <w:rPr>
                <w:sz w:val="24"/>
              </w:rPr>
            </w:pPr>
            <w:r w:rsidRPr="005F6D4D">
              <w:rPr>
                <w:sz w:val="24"/>
              </w:rPr>
              <w:t>демонстрировать гражданско- патриотическую позицию.</w:t>
            </w:r>
          </w:p>
        </w:tc>
        <w:tc>
          <w:tcPr>
            <w:tcW w:w="2859" w:type="dxa"/>
          </w:tcPr>
          <w:p w14:paraId="5E71EA1A" w14:textId="77777777" w:rsidR="0044386C" w:rsidRPr="005F6D4D" w:rsidRDefault="0044386C" w:rsidP="00247AAB">
            <w:pPr>
              <w:pStyle w:val="TableParagraph"/>
              <w:rPr>
                <w:sz w:val="24"/>
              </w:rPr>
            </w:pPr>
          </w:p>
        </w:tc>
        <w:tc>
          <w:tcPr>
            <w:tcW w:w="2977" w:type="dxa"/>
          </w:tcPr>
          <w:p w14:paraId="532EDA89" w14:textId="77777777" w:rsidR="0044386C" w:rsidRPr="005F6D4D" w:rsidRDefault="0044386C" w:rsidP="00247AAB">
            <w:pPr>
              <w:pStyle w:val="TableParagraph"/>
              <w:rPr>
                <w:sz w:val="24"/>
              </w:rPr>
            </w:pPr>
          </w:p>
        </w:tc>
      </w:tr>
    </w:tbl>
    <w:p w14:paraId="77659957" w14:textId="77777777" w:rsidR="002D0BA6" w:rsidRDefault="002D0BA6" w:rsidP="002D0BA6">
      <w:pPr>
        <w:contextualSpacing/>
        <w:jc w:val="center"/>
        <w:rPr>
          <w:rFonts w:ascii="Times New Roman" w:eastAsia="Times New Roman" w:hAnsi="Times New Roman" w:cs="Times New Roman"/>
          <w:b/>
          <w:sz w:val="24"/>
          <w:szCs w:val="24"/>
          <w:lang w:eastAsia="ru-RU"/>
        </w:rPr>
      </w:pPr>
    </w:p>
    <w:p w14:paraId="0FB89E5D" w14:textId="77777777" w:rsidR="0044386C" w:rsidRPr="002D0BA6" w:rsidRDefault="0044386C" w:rsidP="002D0BA6">
      <w:pPr>
        <w:contextualSpacing/>
        <w:jc w:val="center"/>
        <w:rPr>
          <w:rFonts w:ascii="Times New Roman" w:eastAsia="Times New Roman" w:hAnsi="Times New Roman" w:cs="Times New Roman"/>
          <w:b/>
          <w:sz w:val="24"/>
          <w:szCs w:val="24"/>
          <w:lang w:eastAsia="ru-RU"/>
        </w:rPr>
      </w:pPr>
    </w:p>
    <w:p w14:paraId="389FFDB9" w14:textId="77777777" w:rsidR="002D0BA6" w:rsidRPr="002D0BA6" w:rsidRDefault="002D0BA6" w:rsidP="002D0BA6">
      <w:pPr>
        <w:spacing w:after="0"/>
        <w:jc w:val="both"/>
        <w:rPr>
          <w:rFonts w:ascii="Times New Roman" w:eastAsia="Times New Roman" w:hAnsi="Times New Roman" w:cs="Times New Roman"/>
          <w:b/>
          <w:szCs w:val="52"/>
          <w:lang w:eastAsia="ru-RU"/>
        </w:rPr>
      </w:pPr>
    </w:p>
    <w:p w14:paraId="6CD574ED" w14:textId="77777777" w:rsidR="00123013" w:rsidRDefault="00123013">
      <w:pPr>
        <w:rPr>
          <w:rFonts w:ascii="Times New Roman" w:hAnsi="Times New Roman" w:cs="Times New Roman"/>
          <w:b/>
          <w:sz w:val="28"/>
          <w:szCs w:val="28"/>
        </w:rPr>
      </w:pPr>
      <w:r>
        <w:rPr>
          <w:rFonts w:ascii="Times New Roman" w:hAnsi="Times New Roman" w:cs="Times New Roman"/>
          <w:b/>
          <w:sz w:val="28"/>
          <w:szCs w:val="28"/>
        </w:rPr>
        <w:br w:type="page"/>
      </w:r>
    </w:p>
    <w:p w14:paraId="53F39651" w14:textId="77777777" w:rsidR="00573674" w:rsidRDefault="00573674" w:rsidP="00261082">
      <w:pPr>
        <w:spacing w:after="0"/>
        <w:ind w:firstLine="709"/>
        <w:jc w:val="center"/>
        <w:rPr>
          <w:rFonts w:ascii="Times New Roman" w:hAnsi="Times New Roman" w:cs="Times New Roman"/>
          <w:b/>
          <w:sz w:val="28"/>
          <w:szCs w:val="28"/>
        </w:rPr>
      </w:pPr>
    </w:p>
    <w:p w14:paraId="42DA82C2" w14:textId="77777777" w:rsidR="00573674" w:rsidRDefault="00573674" w:rsidP="00261082">
      <w:pPr>
        <w:spacing w:after="0"/>
        <w:ind w:firstLine="709"/>
        <w:jc w:val="center"/>
        <w:rPr>
          <w:rFonts w:ascii="Times New Roman" w:hAnsi="Times New Roman" w:cs="Times New Roman"/>
          <w:b/>
          <w:sz w:val="28"/>
          <w:szCs w:val="28"/>
        </w:rPr>
      </w:pPr>
    </w:p>
    <w:p w14:paraId="53D72471" w14:textId="77777777" w:rsidR="002C73AF" w:rsidRPr="002C73AF" w:rsidRDefault="000B33BA" w:rsidP="00261082">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Серова Наталья Никола</w:t>
      </w:r>
      <w:r w:rsidR="006B0275">
        <w:rPr>
          <w:rFonts w:ascii="Times New Roman" w:hAnsi="Times New Roman" w:cs="Times New Roman"/>
          <w:b/>
          <w:sz w:val="28"/>
          <w:szCs w:val="28"/>
        </w:rPr>
        <w:t>евна</w:t>
      </w:r>
    </w:p>
    <w:p w14:paraId="7F9DE654" w14:textId="77777777" w:rsidR="002C73AF" w:rsidRPr="002C73AF" w:rsidRDefault="002C73AF" w:rsidP="00261082">
      <w:pPr>
        <w:spacing w:after="0"/>
        <w:ind w:firstLine="709"/>
        <w:jc w:val="center"/>
        <w:rPr>
          <w:rFonts w:ascii="Times New Roman" w:hAnsi="Times New Roman" w:cs="Times New Roman"/>
          <w:b/>
          <w:sz w:val="28"/>
          <w:szCs w:val="28"/>
        </w:rPr>
      </w:pPr>
    </w:p>
    <w:p w14:paraId="679A1834" w14:textId="77777777" w:rsidR="002C73AF" w:rsidRDefault="002C73AF" w:rsidP="00261082">
      <w:pPr>
        <w:spacing w:after="0"/>
        <w:ind w:firstLine="709"/>
        <w:jc w:val="center"/>
        <w:rPr>
          <w:rFonts w:ascii="Times New Roman" w:hAnsi="Times New Roman" w:cs="Times New Roman"/>
          <w:b/>
          <w:sz w:val="28"/>
          <w:szCs w:val="28"/>
        </w:rPr>
      </w:pPr>
      <w:r w:rsidRPr="002C73AF">
        <w:rPr>
          <w:rFonts w:ascii="Times New Roman" w:hAnsi="Times New Roman" w:cs="Times New Roman"/>
          <w:b/>
          <w:sz w:val="28"/>
          <w:szCs w:val="28"/>
        </w:rPr>
        <w:t xml:space="preserve">Преподаватель </w:t>
      </w:r>
      <w:r w:rsidR="000B33BA">
        <w:rPr>
          <w:rFonts w:ascii="Times New Roman" w:hAnsi="Times New Roman" w:cs="Times New Roman"/>
          <w:b/>
          <w:sz w:val="28"/>
          <w:szCs w:val="28"/>
        </w:rPr>
        <w:t>истории и обществознания</w:t>
      </w:r>
    </w:p>
    <w:p w14:paraId="1D9F6E1E" w14:textId="77777777" w:rsidR="00BD2948" w:rsidRPr="009E7E39" w:rsidRDefault="00BD2948" w:rsidP="00261082">
      <w:pPr>
        <w:spacing w:after="0"/>
        <w:ind w:firstLine="709"/>
        <w:jc w:val="center"/>
        <w:rPr>
          <w:rFonts w:ascii="Times New Roman" w:hAnsi="Times New Roman" w:cs="Times New Roman"/>
          <w:b/>
          <w:sz w:val="28"/>
          <w:szCs w:val="28"/>
        </w:rPr>
      </w:pPr>
    </w:p>
    <w:p w14:paraId="0850259B" w14:textId="77777777" w:rsidR="00E06A6A" w:rsidRDefault="00E06A6A" w:rsidP="00E06A6A">
      <w:pPr>
        <w:pStyle w:val="ae"/>
        <w:ind w:firstLine="709"/>
        <w:rPr>
          <w:b w:val="0"/>
        </w:rPr>
      </w:pPr>
      <w:r>
        <w:rPr>
          <w:b w:val="0"/>
        </w:rPr>
        <w:t>МИНИСТЕРСТВО ОБРАЗОВАНИЯ, НАУКИ И МОЛОДЕЖНОЙ ПОЛИТИКИ</w:t>
      </w:r>
    </w:p>
    <w:p w14:paraId="05BF6156" w14:textId="77777777" w:rsidR="00E06A6A" w:rsidRDefault="00E06A6A" w:rsidP="00E06A6A">
      <w:pPr>
        <w:pStyle w:val="ae"/>
        <w:ind w:firstLine="709"/>
        <w:rPr>
          <w:b w:val="0"/>
        </w:rPr>
      </w:pPr>
      <w:r>
        <w:rPr>
          <w:b w:val="0"/>
        </w:rPr>
        <w:t xml:space="preserve"> КРАСНОДАРСКОГО КРАЯ</w:t>
      </w:r>
    </w:p>
    <w:p w14:paraId="1A05D24C" w14:textId="77777777" w:rsidR="006E245B" w:rsidRDefault="00BD2948"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ГОСУДАРСТВЕННОЕ </w:t>
      </w:r>
      <w:r w:rsidR="00261082">
        <w:rPr>
          <w:rFonts w:ascii="Times New Roman" w:hAnsi="Times New Roman" w:cs="Times New Roman"/>
          <w:bCs w:val="0"/>
          <w:color w:val="auto"/>
          <w:sz w:val="24"/>
        </w:rPr>
        <w:t xml:space="preserve">АВТОНОМНОЕ </w:t>
      </w:r>
      <w:r>
        <w:rPr>
          <w:rFonts w:ascii="Times New Roman" w:hAnsi="Times New Roman" w:cs="Times New Roman"/>
          <w:bCs w:val="0"/>
          <w:color w:val="auto"/>
          <w:sz w:val="24"/>
        </w:rPr>
        <w:t xml:space="preserve">ПРОФЕССИОНАЛЬНОЕ </w:t>
      </w:r>
    </w:p>
    <w:p w14:paraId="6C616DF8" w14:textId="77777777" w:rsidR="00BD2948" w:rsidRDefault="00BD2948"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ОБРАЗОВАТЕЛЬНОЕ УЧРЕЖДЕНИЕ КРАСНОДАРСКОГО КРАЯ</w:t>
      </w:r>
    </w:p>
    <w:p w14:paraId="70C4C46B" w14:textId="77777777" w:rsidR="002C73AF" w:rsidRPr="00BD2948" w:rsidRDefault="00BD2948" w:rsidP="00261082">
      <w:pPr>
        <w:spacing w:after="0"/>
        <w:ind w:firstLine="709"/>
        <w:jc w:val="center"/>
        <w:rPr>
          <w:rFonts w:ascii="Times New Roman" w:hAnsi="Times New Roman" w:cs="Times New Roman"/>
          <w:b/>
          <w:sz w:val="28"/>
          <w:szCs w:val="28"/>
        </w:rPr>
      </w:pPr>
      <w:r w:rsidRPr="00BD2948">
        <w:rPr>
          <w:rFonts w:ascii="Times New Roman" w:hAnsi="Times New Roman" w:cs="Times New Roman"/>
          <w:b/>
          <w:bCs/>
          <w:sz w:val="24"/>
        </w:rPr>
        <w:t xml:space="preserve"> КРАСНОДАРСКИЙ ГУМАНИТАРНО-ТЕХНОЛОГИЧЕСКИЙ КОЛЛЕДЖ</w:t>
      </w:r>
    </w:p>
    <w:p w14:paraId="47B02A7E" w14:textId="77777777" w:rsidR="002C73AF" w:rsidRPr="002C73AF" w:rsidRDefault="002C73AF" w:rsidP="00261082">
      <w:pPr>
        <w:spacing w:after="0"/>
        <w:ind w:firstLine="709"/>
        <w:jc w:val="center"/>
        <w:rPr>
          <w:rFonts w:ascii="Times New Roman" w:hAnsi="Times New Roman" w:cs="Times New Roman"/>
          <w:b/>
          <w:sz w:val="28"/>
          <w:szCs w:val="28"/>
        </w:rPr>
      </w:pPr>
    </w:p>
    <w:p w14:paraId="4C5AF3B9" w14:textId="77777777" w:rsidR="00BD2948" w:rsidRDefault="00BD2948" w:rsidP="00261082">
      <w:pPr>
        <w:spacing w:after="0"/>
        <w:ind w:firstLine="709"/>
        <w:jc w:val="center"/>
        <w:rPr>
          <w:rFonts w:ascii="Times New Roman" w:hAnsi="Times New Roman" w:cs="Times New Roman"/>
          <w:sz w:val="28"/>
          <w:szCs w:val="28"/>
        </w:rPr>
      </w:pPr>
    </w:p>
    <w:p w14:paraId="5844D2C7" w14:textId="77777777" w:rsidR="006E245B" w:rsidRDefault="00BD2948"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sidR="00B10AD2">
        <w:rPr>
          <w:rFonts w:ascii="Times New Roman" w:eastAsia="Times New Roman" w:hAnsi="Times New Roman"/>
          <w:b/>
          <w:caps/>
          <w:sz w:val="28"/>
          <w:szCs w:val="28"/>
          <w:lang w:eastAsia="ru-RU"/>
        </w:rPr>
        <w:t>ОБРАЗОВАТЕЛЬНОЙ</w:t>
      </w:r>
      <w:r w:rsidRPr="005676C4">
        <w:rPr>
          <w:rFonts w:ascii="Times New Roman" w:hAnsi="Times New Roman" w:cs="Times New Roman"/>
          <w:b/>
          <w:sz w:val="28"/>
          <w:szCs w:val="28"/>
        </w:rPr>
        <w:t>УЧЕБНОЙ</w:t>
      </w:r>
    </w:p>
    <w:p w14:paraId="6356FC93" w14:textId="77777777" w:rsidR="00BD2948" w:rsidRDefault="00BD2948"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 ДИСЦИПЛИНЫ</w:t>
      </w:r>
    </w:p>
    <w:p w14:paraId="1B247CE7" w14:textId="77777777" w:rsidR="00BD2948" w:rsidRPr="005676C4" w:rsidRDefault="00BD2948" w:rsidP="00261082">
      <w:pPr>
        <w:spacing w:after="0" w:line="240" w:lineRule="auto"/>
        <w:ind w:firstLine="709"/>
        <w:jc w:val="center"/>
        <w:rPr>
          <w:rFonts w:ascii="Times New Roman" w:hAnsi="Times New Roman" w:cs="Times New Roman"/>
          <w:b/>
          <w:sz w:val="28"/>
          <w:szCs w:val="28"/>
        </w:rPr>
      </w:pPr>
    </w:p>
    <w:p w14:paraId="61D87A2A" w14:textId="77777777" w:rsidR="00261082" w:rsidRPr="005676C4" w:rsidRDefault="00261082" w:rsidP="00261082">
      <w:pPr>
        <w:spacing w:after="0" w:line="240" w:lineRule="auto"/>
        <w:ind w:firstLine="709"/>
        <w:jc w:val="center"/>
        <w:rPr>
          <w:rFonts w:ascii="Times New Roman" w:hAnsi="Times New Roman" w:cs="Times New Roman"/>
          <w:b/>
          <w:sz w:val="28"/>
          <w:szCs w:val="28"/>
        </w:rPr>
      </w:pPr>
    </w:p>
    <w:p w14:paraId="48D38BB4" w14:textId="77777777" w:rsidR="000B33BA" w:rsidRPr="005676C4" w:rsidRDefault="000B33BA" w:rsidP="000B33BA">
      <w:pPr>
        <w:spacing w:after="0" w:line="240" w:lineRule="auto"/>
        <w:ind w:firstLine="709"/>
        <w:jc w:val="center"/>
        <w:rPr>
          <w:rFonts w:ascii="Times New Roman" w:hAnsi="Times New Roman" w:cs="Times New Roman"/>
          <w:b/>
          <w:sz w:val="28"/>
          <w:szCs w:val="28"/>
        </w:rPr>
      </w:pPr>
    </w:p>
    <w:p w14:paraId="76A34830" w14:textId="77777777" w:rsidR="007A2A4F" w:rsidRDefault="007A2A4F" w:rsidP="007A2A4F">
      <w:pPr>
        <w:spacing w:after="0" w:line="240" w:lineRule="auto"/>
        <w:ind w:firstLine="709"/>
        <w:jc w:val="center"/>
        <w:rPr>
          <w:rFonts w:ascii="Times New Roman" w:hAnsi="Times New Roman" w:cs="Times New Roman"/>
          <w:b/>
          <w:sz w:val="28"/>
          <w:szCs w:val="28"/>
        </w:rPr>
      </w:pPr>
    </w:p>
    <w:p w14:paraId="7115446F" w14:textId="77777777" w:rsidR="007A2A4F" w:rsidRPr="005676C4" w:rsidRDefault="007A2A4F" w:rsidP="007A2A4F">
      <w:pPr>
        <w:spacing w:after="0" w:line="240" w:lineRule="auto"/>
        <w:ind w:firstLine="709"/>
        <w:jc w:val="center"/>
        <w:rPr>
          <w:rFonts w:ascii="Times New Roman" w:hAnsi="Times New Roman" w:cs="Times New Roman"/>
          <w:b/>
          <w:sz w:val="28"/>
          <w:szCs w:val="28"/>
        </w:rPr>
      </w:pPr>
    </w:p>
    <w:p w14:paraId="6AC4A752" w14:textId="5F0492E9" w:rsidR="00106151" w:rsidRPr="00261082" w:rsidRDefault="007A2A4F" w:rsidP="00106151">
      <w:pPr>
        <w:spacing w:after="0" w:line="240" w:lineRule="auto"/>
        <w:ind w:firstLine="709"/>
        <w:jc w:val="center"/>
        <w:rPr>
          <w:rFonts w:ascii="Times New Roman" w:hAnsi="Times New Roman" w:cs="Times New Roman"/>
          <w:b/>
          <w:sz w:val="32"/>
          <w:szCs w:val="28"/>
        </w:rPr>
      </w:pPr>
      <w:r w:rsidRPr="000B33BA">
        <w:rPr>
          <w:rFonts w:ascii="Times New Roman" w:hAnsi="Times New Roman" w:cs="Times New Roman"/>
          <w:b/>
          <w:sz w:val="32"/>
          <w:szCs w:val="28"/>
        </w:rPr>
        <w:t>ОГ</w:t>
      </w:r>
      <w:r w:rsidR="00106151">
        <w:rPr>
          <w:rFonts w:ascii="Times New Roman" w:hAnsi="Times New Roman" w:cs="Times New Roman"/>
          <w:b/>
          <w:sz w:val="32"/>
          <w:szCs w:val="28"/>
        </w:rPr>
        <w:t>СЭ.02 ИСТОРИЯ</w:t>
      </w:r>
    </w:p>
    <w:p w14:paraId="1553DA78" w14:textId="77777777" w:rsidR="00106151" w:rsidRPr="005676C4" w:rsidRDefault="00106151" w:rsidP="00106151">
      <w:pPr>
        <w:spacing w:after="0" w:line="240" w:lineRule="auto"/>
        <w:ind w:firstLine="709"/>
        <w:jc w:val="center"/>
        <w:rPr>
          <w:rFonts w:ascii="Times New Roman" w:hAnsi="Times New Roman" w:cs="Times New Roman"/>
          <w:b/>
          <w:sz w:val="28"/>
          <w:szCs w:val="28"/>
        </w:rPr>
      </w:pPr>
    </w:p>
    <w:p w14:paraId="4CF0F3CD" w14:textId="77777777" w:rsidR="00106151" w:rsidRDefault="00106151" w:rsidP="00106151">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«общий гуманитарный и социально-экономический цикл» </w:t>
      </w:r>
    </w:p>
    <w:p w14:paraId="52C5E0E1" w14:textId="77777777" w:rsidR="00106151" w:rsidRPr="00887C2D" w:rsidRDefault="00106151" w:rsidP="00106151">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14:paraId="0C50F6AD" w14:textId="77777777" w:rsidR="00106151" w:rsidRDefault="00106151" w:rsidP="00106151">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14:paraId="191403A5" w14:textId="77777777" w:rsidR="00106151" w:rsidRDefault="00106151" w:rsidP="00106151">
      <w:pPr>
        <w:spacing w:after="0"/>
        <w:ind w:firstLine="709"/>
        <w:jc w:val="center"/>
        <w:rPr>
          <w:rFonts w:ascii="Times New Roman" w:hAnsi="Times New Roman"/>
          <w:b/>
          <w:i/>
          <w:sz w:val="28"/>
          <w:szCs w:val="28"/>
        </w:rPr>
      </w:pPr>
      <w:r>
        <w:rPr>
          <w:rFonts w:ascii="Times New Roman" w:hAnsi="Times New Roman" w:cs="Times New Roman"/>
          <w:b/>
          <w:i/>
          <w:sz w:val="28"/>
          <w:szCs w:val="28"/>
        </w:rPr>
        <w:t xml:space="preserve">по специальности </w:t>
      </w:r>
      <w:r>
        <w:rPr>
          <w:rFonts w:ascii="Times New Roman" w:hAnsi="Times New Roman"/>
          <w:b/>
          <w:i/>
          <w:sz w:val="28"/>
          <w:szCs w:val="28"/>
        </w:rPr>
        <w:t xml:space="preserve">08.02.11 Управление, эксплуатация </w:t>
      </w:r>
    </w:p>
    <w:p w14:paraId="2FDC9EA5" w14:textId="77777777" w:rsidR="00106151" w:rsidRPr="00923EBD" w:rsidRDefault="00106151" w:rsidP="00106151">
      <w:pPr>
        <w:spacing w:after="0"/>
        <w:ind w:firstLine="709"/>
        <w:jc w:val="center"/>
        <w:rPr>
          <w:rFonts w:ascii="Times New Roman" w:hAnsi="Times New Roman"/>
          <w:b/>
          <w:i/>
          <w:sz w:val="28"/>
          <w:szCs w:val="28"/>
        </w:rPr>
      </w:pPr>
      <w:r>
        <w:rPr>
          <w:rFonts w:ascii="Times New Roman" w:hAnsi="Times New Roman"/>
          <w:b/>
          <w:i/>
          <w:sz w:val="28"/>
          <w:szCs w:val="28"/>
        </w:rPr>
        <w:t>и обслуживание многоквартирного дома</w:t>
      </w:r>
    </w:p>
    <w:p w14:paraId="3DBEE148" w14:textId="77777777" w:rsidR="00106151" w:rsidRDefault="00106151" w:rsidP="00106151">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w:t>
      </w:r>
      <w:r>
        <w:rPr>
          <w:rFonts w:ascii="Times New Roman" w:eastAsia="Times New Roman" w:hAnsi="Times New Roman" w:cs="Times New Roman"/>
          <w:b/>
          <w:bCs/>
          <w:i/>
          <w:sz w:val="28"/>
          <w:szCs w:val="28"/>
          <w:lang w:eastAsia="ar-SA"/>
        </w:rPr>
        <w:t xml:space="preserve"> технологический</w:t>
      </w:r>
    </w:p>
    <w:p w14:paraId="52E51C23" w14:textId="77777777" w:rsidR="00BD2948" w:rsidRPr="002142C2" w:rsidRDefault="00BD2948" w:rsidP="00261082">
      <w:pPr>
        <w:spacing w:after="0"/>
        <w:ind w:firstLine="709"/>
        <w:jc w:val="center"/>
        <w:rPr>
          <w:rFonts w:ascii="Times New Roman" w:eastAsia="Times New Roman" w:hAnsi="Times New Roman" w:cs="Times New Roman"/>
          <w:b/>
          <w:bCs/>
          <w:i/>
          <w:sz w:val="28"/>
          <w:szCs w:val="28"/>
          <w:lang w:eastAsia="ar-SA"/>
        </w:rPr>
      </w:pPr>
    </w:p>
    <w:p w14:paraId="3A753C2A" w14:textId="77777777" w:rsidR="002C73AF" w:rsidRDefault="002C73AF" w:rsidP="00261082">
      <w:pPr>
        <w:spacing w:after="0"/>
        <w:ind w:firstLine="709"/>
        <w:jc w:val="center"/>
        <w:rPr>
          <w:b/>
          <w:i/>
          <w:sz w:val="28"/>
          <w:szCs w:val="28"/>
        </w:rPr>
      </w:pPr>
    </w:p>
    <w:p w14:paraId="3E91DBBE" w14:textId="77777777" w:rsidR="002C73AF" w:rsidRDefault="002C73AF" w:rsidP="00261082">
      <w:pPr>
        <w:spacing w:after="0"/>
        <w:ind w:firstLine="709"/>
        <w:rPr>
          <w:rFonts w:ascii="Times New Roman" w:eastAsia="Times New Roman" w:hAnsi="Times New Roman" w:cs="Times New Roman"/>
          <w:sz w:val="28"/>
          <w:szCs w:val="28"/>
          <w:lang w:eastAsia="ar-SA"/>
        </w:rPr>
      </w:pPr>
    </w:p>
    <w:p w14:paraId="7CA7E29C" w14:textId="77777777" w:rsidR="0044386C" w:rsidRDefault="0044386C" w:rsidP="00261082">
      <w:pPr>
        <w:spacing w:after="0"/>
        <w:ind w:firstLine="709"/>
        <w:rPr>
          <w:rFonts w:ascii="Times New Roman" w:eastAsia="Times New Roman" w:hAnsi="Times New Roman" w:cs="Times New Roman"/>
          <w:sz w:val="28"/>
          <w:szCs w:val="28"/>
          <w:lang w:eastAsia="ar-SA"/>
        </w:rPr>
      </w:pPr>
    </w:p>
    <w:p w14:paraId="4FAD6BAA" w14:textId="77777777" w:rsidR="0044386C" w:rsidRDefault="0044386C" w:rsidP="00261082">
      <w:pPr>
        <w:spacing w:after="0"/>
        <w:ind w:firstLine="709"/>
        <w:rPr>
          <w:rFonts w:ascii="Times New Roman" w:eastAsia="Times New Roman" w:hAnsi="Times New Roman" w:cs="Times New Roman"/>
          <w:sz w:val="28"/>
          <w:szCs w:val="28"/>
          <w:lang w:eastAsia="ar-SA"/>
        </w:rPr>
      </w:pPr>
    </w:p>
    <w:p w14:paraId="4B082F4D" w14:textId="77777777" w:rsidR="0044386C" w:rsidRDefault="0044386C" w:rsidP="00261082">
      <w:pPr>
        <w:spacing w:after="0"/>
        <w:ind w:firstLine="709"/>
        <w:rPr>
          <w:rFonts w:ascii="Times New Roman" w:eastAsia="Times New Roman" w:hAnsi="Times New Roman" w:cs="Times New Roman"/>
          <w:sz w:val="28"/>
          <w:szCs w:val="28"/>
          <w:lang w:eastAsia="ar-SA"/>
        </w:rPr>
      </w:pPr>
    </w:p>
    <w:p w14:paraId="140B6EF2" w14:textId="77777777" w:rsidR="0044386C" w:rsidRDefault="0044386C" w:rsidP="00261082">
      <w:pPr>
        <w:spacing w:after="0"/>
        <w:ind w:firstLine="709"/>
        <w:rPr>
          <w:rFonts w:ascii="Times New Roman" w:eastAsia="Times New Roman" w:hAnsi="Times New Roman" w:cs="Times New Roman"/>
          <w:sz w:val="28"/>
          <w:szCs w:val="28"/>
          <w:lang w:eastAsia="ar-SA"/>
        </w:rPr>
      </w:pPr>
    </w:p>
    <w:p w14:paraId="15AC08D1" w14:textId="77777777" w:rsidR="0044386C" w:rsidRDefault="0044386C" w:rsidP="00261082">
      <w:pPr>
        <w:spacing w:after="0"/>
        <w:ind w:firstLine="709"/>
        <w:rPr>
          <w:rFonts w:ascii="Times New Roman" w:eastAsia="Times New Roman" w:hAnsi="Times New Roman" w:cs="Times New Roman"/>
          <w:sz w:val="28"/>
          <w:szCs w:val="28"/>
          <w:lang w:eastAsia="ar-SA"/>
        </w:rPr>
      </w:pPr>
    </w:p>
    <w:p w14:paraId="03DAF7AC" w14:textId="77777777" w:rsidR="0044386C" w:rsidRDefault="0044386C" w:rsidP="00261082">
      <w:pPr>
        <w:spacing w:after="0"/>
        <w:ind w:firstLine="709"/>
        <w:rPr>
          <w:rFonts w:ascii="Times New Roman" w:eastAsia="Times New Roman" w:hAnsi="Times New Roman" w:cs="Times New Roman"/>
          <w:sz w:val="28"/>
          <w:szCs w:val="28"/>
          <w:lang w:eastAsia="ar-SA"/>
        </w:rPr>
      </w:pPr>
    </w:p>
    <w:p w14:paraId="025C2860" w14:textId="77777777" w:rsidR="0044386C" w:rsidRDefault="0044386C" w:rsidP="00261082">
      <w:pPr>
        <w:spacing w:after="0"/>
        <w:ind w:firstLine="709"/>
        <w:rPr>
          <w:rFonts w:ascii="Times New Roman" w:eastAsia="Times New Roman" w:hAnsi="Times New Roman" w:cs="Times New Roman"/>
          <w:sz w:val="28"/>
          <w:szCs w:val="28"/>
          <w:lang w:eastAsia="ar-SA"/>
        </w:rPr>
      </w:pPr>
    </w:p>
    <w:p w14:paraId="2485A8C5" w14:textId="77777777" w:rsidR="0044386C" w:rsidRDefault="0044386C" w:rsidP="00261082">
      <w:pPr>
        <w:spacing w:after="0"/>
        <w:ind w:firstLine="709"/>
        <w:rPr>
          <w:rFonts w:ascii="Times New Roman" w:eastAsia="Times New Roman" w:hAnsi="Times New Roman" w:cs="Times New Roman"/>
          <w:sz w:val="28"/>
          <w:szCs w:val="28"/>
          <w:lang w:eastAsia="ar-SA"/>
        </w:rPr>
      </w:pPr>
    </w:p>
    <w:p w14:paraId="36A84265" w14:textId="77777777" w:rsidR="0044386C" w:rsidRDefault="0044386C" w:rsidP="006E6772">
      <w:pPr>
        <w:spacing w:after="0"/>
        <w:rPr>
          <w:rFonts w:ascii="Times New Roman" w:eastAsia="Times New Roman" w:hAnsi="Times New Roman" w:cs="Times New Roman"/>
          <w:sz w:val="28"/>
          <w:szCs w:val="28"/>
          <w:lang w:eastAsia="ar-SA"/>
        </w:rPr>
      </w:pPr>
    </w:p>
    <w:p w14:paraId="7007E957" w14:textId="77777777" w:rsidR="006E6772" w:rsidRDefault="006E6772" w:rsidP="006E6772">
      <w:pPr>
        <w:spacing w:after="0"/>
        <w:rPr>
          <w:rFonts w:ascii="Times New Roman" w:eastAsia="Times New Roman" w:hAnsi="Times New Roman" w:cs="Times New Roman"/>
          <w:sz w:val="28"/>
          <w:szCs w:val="28"/>
          <w:lang w:eastAsia="ar-SA"/>
        </w:rPr>
      </w:pPr>
    </w:p>
    <w:p w14:paraId="7A8FA7D6" w14:textId="77777777" w:rsidR="004F1F17" w:rsidRPr="00872C2E" w:rsidRDefault="004F1F17" w:rsidP="006E6772">
      <w:pPr>
        <w:spacing w:after="0" w:line="240" w:lineRule="auto"/>
        <w:jc w:val="center"/>
        <w:rPr>
          <w:rFonts w:ascii="Times New Roman" w:eastAsia="Times New Roman" w:hAnsi="Times New Roman" w:cs="Times New Roman"/>
          <w:b/>
          <w:sz w:val="28"/>
          <w:szCs w:val="28"/>
          <w:lang w:eastAsia="ar-SA"/>
        </w:rPr>
      </w:pPr>
      <w:r w:rsidRPr="00872C2E">
        <w:rPr>
          <w:rFonts w:ascii="Times New Roman" w:eastAsia="Times New Roman" w:hAnsi="Times New Roman" w:cs="Times New Roman"/>
          <w:b/>
          <w:sz w:val="28"/>
          <w:szCs w:val="28"/>
          <w:lang w:eastAsia="ar-SA"/>
        </w:rPr>
        <w:lastRenderedPageBreak/>
        <w:t>РЕЦЕНЗИЯ</w:t>
      </w:r>
    </w:p>
    <w:p w14:paraId="7426B90C" w14:textId="77777777" w:rsidR="004F1F17" w:rsidRPr="00872C2E" w:rsidRDefault="004F1F17" w:rsidP="006E6772">
      <w:pPr>
        <w:spacing w:after="0" w:line="240" w:lineRule="auto"/>
        <w:ind w:firstLine="709"/>
        <w:jc w:val="center"/>
        <w:rPr>
          <w:rFonts w:ascii="Times New Roman" w:eastAsia="Times New Roman" w:hAnsi="Times New Roman" w:cs="Times New Roman"/>
          <w:b/>
          <w:sz w:val="28"/>
          <w:szCs w:val="28"/>
          <w:lang w:eastAsia="ar-SA"/>
        </w:rPr>
      </w:pPr>
    </w:p>
    <w:p w14:paraId="0C95E864" w14:textId="77777777" w:rsidR="00872C2E" w:rsidRDefault="004F1F17" w:rsidP="006E6772">
      <w:pPr>
        <w:spacing w:after="0" w:line="240" w:lineRule="auto"/>
        <w:ind w:firstLine="709"/>
        <w:jc w:val="center"/>
        <w:rPr>
          <w:rFonts w:ascii="Times New Roman" w:eastAsia="Times New Roman" w:hAnsi="Times New Roman" w:cs="Times New Roman"/>
          <w:b/>
          <w:sz w:val="28"/>
          <w:szCs w:val="28"/>
          <w:lang w:eastAsia="ar-SA"/>
        </w:rPr>
      </w:pPr>
      <w:r w:rsidRPr="00872C2E">
        <w:rPr>
          <w:rFonts w:ascii="Times New Roman" w:eastAsia="Times New Roman" w:hAnsi="Times New Roman" w:cs="Times New Roman"/>
          <w:b/>
          <w:sz w:val="28"/>
          <w:szCs w:val="28"/>
          <w:lang w:eastAsia="ar-SA"/>
        </w:rPr>
        <w:t xml:space="preserve">на рабочую программу по учебной дисциплине </w:t>
      </w:r>
      <w:r w:rsidR="00872C2E" w:rsidRPr="00872C2E">
        <w:rPr>
          <w:rFonts w:ascii="Times New Roman" w:eastAsia="Times New Roman" w:hAnsi="Times New Roman" w:cs="Times New Roman"/>
          <w:b/>
          <w:sz w:val="28"/>
          <w:szCs w:val="28"/>
          <w:lang w:eastAsia="ar-SA"/>
        </w:rPr>
        <w:t>ОГСЭ.02 ИСТОРИЯ</w:t>
      </w:r>
    </w:p>
    <w:p w14:paraId="488D6E90" w14:textId="77777777" w:rsidR="00106151" w:rsidRPr="00106151" w:rsidRDefault="004F1F17" w:rsidP="00106151">
      <w:pPr>
        <w:spacing w:after="0" w:line="240" w:lineRule="auto"/>
        <w:ind w:firstLine="709"/>
        <w:jc w:val="center"/>
        <w:rPr>
          <w:rFonts w:ascii="Times New Roman" w:hAnsi="Times New Roman"/>
          <w:b/>
          <w:sz w:val="28"/>
          <w:szCs w:val="28"/>
        </w:rPr>
      </w:pPr>
      <w:r w:rsidRPr="00872C2E">
        <w:rPr>
          <w:rFonts w:ascii="Times New Roman" w:eastAsia="Times New Roman" w:hAnsi="Times New Roman" w:cs="Times New Roman"/>
          <w:b/>
          <w:sz w:val="28"/>
          <w:szCs w:val="28"/>
          <w:lang w:eastAsia="ar-SA"/>
        </w:rPr>
        <w:t xml:space="preserve">по </w:t>
      </w:r>
      <w:r w:rsidRPr="00C94D4F">
        <w:rPr>
          <w:rFonts w:ascii="Times New Roman" w:eastAsia="Times New Roman" w:hAnsi="Times New Roman" w:cs="Times New Roman"/>
          <w:b/>
          <w:sz w:val="28"/>
          <w:szCs w:val="28"/>
          <w:lang w:eastAsia="ar-SA"/>
        </w:rPr>
        <w:t xml:space="preserve">специальности </w:t>
      </w:r>
      <w:r w:rsidR="00106151" w:rsidRPr="00106151">
        <w:rPr>
          <w:rFonts w:ascii="Times New Roman" w:hAnsi="Times New Roman"/>
          <w:b/>
          <w:sz w:val="28"/>
          <w:szCs w:val="28"/>
        </w:rPr>
        <w:t xml:space="preserve">08.02.11 Управление, эксплуатация </w:t>
      </w:r>
    </w:p>
    <w:p w14:paraId="34CAFB8C" w14:textId="74D76D71" w:rsidR="00872C2E" w:rsidRDefault="00106151" w:rsidP="00106151">
      <w:pPr>
        <w:spacing w:after="0" w:line="240" w:lineRule="auto"/>
        <w:ind w:firstLine="709"/>
        <w:jc w:val="center"/>
        <w:rPr>
          <w:rFonts w:ascii="Times New Roman" w:eastAsia="Times New Roman" w:hAnsi="Times New Roman" w:cs="Times New Roman"/>
          <w:b/>
          <w:sz w:val="28"/>
          <w:szCs w:val="28"/>
          <w:lang w:eastAsia="ar-SA"/>
        </w:rPr>
      </w:pPr>
      <w:r w:rsidRPr="00106151">
        <w:rPr>
          <w:rFonts w:ascii="Times New Roman" w:hAnsi="Times New Roman"/>
          <w:b/>
          <w:sz w:val="28"/>
          <w:szCs w:val="28"/>
        </w:rPr>
        <w:t>и обслуживание многоквартирного дома</w:t>
      </w:r>
      <w:r w:rsidR="00C94D4F" w:rsidRPr="00C94D4F">
        <w:rPr>
          <w:rFonts w:ascii="Times New Roman" w:hAnsi="Times New Roman"/>
          <w:b/>
          <w:sz w:val="28"/>
          <w:szCs w:val="28"/>
        </w:rPr>
        <w:t>,</w:t>
      </w:r>
    </w:p>
    <w:p w14:paraId="6A20E952" w14:textId="77777777" w:rsidR="004F1F17" w:rsidRPr="00872C2E" w:rsidRDefault="004F1F17" w:rsidP="006E6772">
      <w:pPr>
        <w:spacing w:after="0" w:line="240" w:lineRule="auto"/>
        <w:ind w:firstLine="709"/>
        <w:jc w:val="center"/>
        <w:rPr>
          <w:rFonts w:ascii="Times New Roman" w:eastAsia="Times New Roman" w:hAnsi="Times New Roman" w:cs="Times New Roman"/>
          <w:b/>
          <w:sz w:val="28"/>
          <w:szCs w:val="28"/>
          <w:lang w:eastAsia="ar-SA"/>
        </w:rPr>
      </w:pPr>
      <w:r w:rsidRPr="00872C2E">
        <w:rPr>
          <w:rFonts w:ascii="Times New Roman" w:eastAsia="Times New Roman" w:hAnsi="Times New Roman" w:cs="Times New Roman"/>
          <w:b/>
          <w:sz w:val="28"/>
          <w:szCs w:val="28"/>
          <w:lang w:eastAsia="ar-SA"/>
        </w:rPr>
        <w:t>выполненную преподавателем Серовой Н.Н.</w:t>
      </w:r>
    </w:p>
    <w:p w14:paraId="0BA3E93A" w14:textId="77777777" w:rsidR="004F1F17" w:rsidRPr="004F1F17" w:rsidRDefault="004F1F17" w:rsidP="006E6772">
      <w:pPr>
        <w:spacing w:after="0" w:line="240" w:lineRule="auto"/>
        <w:ind w:firstLine="709"/>
        <w:rPr>
          <w:rFonts w:ascii="Times New Roman" w:eastAsia="Times New Roman" w:hAnsi="Times New Roman" w:cs="Times New Roman"/>
          <w:sz w:val="28"/>
          <w:szCs w:val="28"/>
          <w:lang w:eastAsia="ar-SA"/>
        </w:rPr>
      </w:pPr>
    </w:p>
    <w:p w14:paraId="2A3701E8" w14:textId="77777777" w:rsidR="007A1F54" w:rsidRPr="006E6772" w:rsidRDefault="007A1F54" w:rsidP="006E6772">
      <w:pPr>
        <w:spacing w:after="0" w:line="240" w:lineRule="auto"/>
        <w:ind w:firstLine="709"/>
        <w:jc w:val="both"/>
        <w:rPr>
          <w:rFonts w:ascii="Times New Roman" w:hAnsi="Times New Roman" w:cs="Times New Roman"/>
          <w:bCs/>
          <w:sz w:val="28"/>
          <w:szCs w:val="28"/>
        </w:rPr>
      </w:pPr>
      <w:r w:rsidRPr="00C94D4F">
        <w:rPr>
          <w:rFonts w:ascii="Times New Roman" w:hAnsi="Times New Roman"/>
          <w:bCs/>
          <w:sz w:val="28"/>
          <w:szCs w:val="28"/>
        </w:rPr>
        <w:t>Рабочая программа общеобразовательной учебной дисциплины «</w:t>
      </w:r>
      <w:r w:rsidRPr="00C94D4F">
        <w:rPr>
          <w:rFonts w:ascii="Times New Roman" w:hAnsi="Times New Roman"/>
          <w:bCs/>
          <w:iCs/>
          <w:sz w:val="28"/>
          <w:szCs w:val="28"/>
        </w:rPr>
        <w:t xml:space="preserve">История» </w:t>
      </w:r>
      <w:r w:rsidRPr="00C94D4F">
        <w:rPr>
          <w:rFonts w:ascii="Times New Roman" w:hAnsi="Times New Roman"/>
          <w:bCs/>
          <w:sz w:val="28"/>
          <w:szCs w:val="28"/>
        </w:rPr>
        <w:t xml:space="preserve">предназначена для реализации 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 </w:t>
      </w:r>
    </w:p>
    <w:p w14:paraId="1B50DEBA" w14:textId="77777777" w:rsidR="004F1F17" w:rsidRPr="004F1F17" w:rsidRDefault="004F1F17" w:rsidP="006E6772">
      <w:pPr>
        <w:spacing w:after="0" w:line="240" w:lineRule="auto"/>
        <w:ind w:firstLine="706"/>
        <w:jc w:val="both"/>
        <w:rPr>
          <w:rFonts w:ascii="Times New Roman" w:eastAsia="Times New Roman" w:hAnsi="Times New Roman" w:cs="Times New Roman"/>
          <w:sz w:val="28"/>
          <w:szCs w:val="28"/>
          <w:lang w:eastAsia="ar-SA"/>
        </w:rPr>
      </w:pPr>
      <w:r w:rsidRPr="004F1F17">
        <w:rPr>
          <w:rFonts w:ascii="Times New Roman" w:eastAsia="Times New Roman" w:hAnsi="Times New Roman" w:cs="Times New Roman"/>
          <w:sz w:val="28"/>
          <w:szCs w:val="28"/>
          <w:lang w:eastAsia="ar-SA"/>
        </w:rPr>
        <w:t>Формирование рабочей</w:t>
      </w:r>
      <w:r w:rsidR="00EE0BA9">
        <w:rPr>
          <w:rFonts w:ascii="Times New Roman" w:eastAsia="Times New Roman" w:hAnsi="Times New Roman" w:cs="Times New Roman"/>
          <w:sz w:val="28"/>
          <w:szCs w:val="28"/>
          <w:lang w:eastAsia="ar-SA"/>
        </w:rPr>
        <w:t xml:space="preserve"> программы учебной дисциплины  </w:t>
      </w:r>
      <w:r w:rsidRPr="004F1F17">
        <w:rPr>
          <w:rFonts w:ascii="Times New Roman" w:eastAsia="Times New Roman" w:hAnsi="Times New Roman" w:cs="Times New Roman"/>
          <w:sz w:val="28"/>
          <w:szCs w:val="28"/>
          <w:lang w:eastAsia="ar-SA"/>
        </w:rPr>
        <w:t>«История» основано на системно-деятельностном подходе, уст</w:t>
      </w:r>
      <w:r w:rsidR="00EE0BA9">
        <w:rPr>
          <w:rFonts w:ascii="Times New Roman" w:eastAsia="Times New Roman" w:hAnsi="Times New Roman" w:cs="Times New Roman"/>
          <w:sz w:val="28"/>
          <w:szCs w:val="28"/>
          <w:lang w:eastAsia="ar-SA"/>
        </w:rPr>
        <w:t xml:space="preserve">ановленном ФГОС СПО. </w:t>
      </w:r>
      <w:r w:rsidRPr="004F1F17">
        <w:rPr>
          <w:rFonts w:ascii="Times New Roman" w:eastAsia="Times New Roman" w:hAnsi="Times New Roman" w:cs="Times New Roman"/>
          <w:sz w:val="28"/>
          <w:szCs w:val="28"/>
          <w:lang w:eastAsia="ar-SA"/>
        </w:rPr>
        <w:t xml:space="preserve">Содержание учебной дисциплины «История» ориентировано на осознание студентами базовых национальных ценностей российского общества, формирование российской гражданской идентичности, воспитание гражданина России, сознающего объективную необходимость выстраивания собственной образовательной траектории, непрерывного профессионального роста. </w:t>
      </w:r>
    </w:p>
    <w:p w14:paraId="087D36F4" w14:textId="3DB4990B" w:rsidR="004F1F17" w:rsidRPr="004F1F17" w:rsidRDefault="004F1F17" w:rsidP="006E6772">
      <w:pPr>
        <w:spacing w:after="0" w:line="240" w:lineRule="auto"/>
        <w:ind w:firstLine="709"/>
        <w:jc w:val="both"/>
        <w:rPr>
          <w:rFonts w:ascii="Times New Roman" w:eastAsia="Times New Roman" w:hAnsi="Times New Roman" w:cs="Times New Roman"/>
          <w:sz w:val="28"/>
          <w:szCs w:val="28"/>
          <w:lang w:eastAsia="ar-SA"/>
        </w:rPr>
      </w:pPr>
      <w:r w:rsidRPr="004F1F17">
        <w:rPr>
          <w:rFonts w:ascii="Times New Roman" w:eastAsia="Times New Roman" w:hAnsi="Times New Roman" w:cs="Times New Roman"/>
          <w:sz w:val="28"/>
          <w:szCs w:val="28"/>
          <w:lang w:eastAsia="ar-SA"/>
        </w:rPr>
        <w:tab/>
        <w:t xml:space="preserve">В результате изучения </w:t>
      </w:r>
      <w:r w:rsidR="00106151">
        <w:rPr>
          <w:rFonts w:ascii="Times New Roman" w:eastAsia="Times New Roman" w:hAnsi="Times New Roman" w:cs="Times New Roman"/>
          <w:sz w:val="28"/>
          <w:szCs w:val="28"/>
          <w:lang w:eastAsia="ar-SA"/>
        </w:rPr>
        <w:t xml:space="preserve"> </w:t>
      </w:r>
      <w:r w:rsidRPr="004F1F17">
        <w:rPr>
          <w:rFonts w:ascii="Times New Roman" w:eastAsia="Times New Roman" w:hAnsi="Times New Roman" w:cs="Times New Roman"/>
          <w:sz w:val="28"/>
          <w:szCs w:val="28"/>
          <w:lang w:eastAsia="ar-SA"/>
        </w:rPr>
        <w:t xml:space="preserve"> программного материала обучающиеся изучат основные факты, процессы и явления, характеризующие целостность отечественной и всемирной истории; периодизацию всемирной и отечественной истории; современные версии и трактовки важнейших проблем отечественной и всемирной истории; историческую обусловленность современных общественных процессов; особенности исторического пути России, ее роль в мировом сообществе. Научатся проводить поиск исторической информации в источниках разного типа; критически анализировать источник исторической информации (характеризовать авторство источника, время, обстоятельства и цели его создания); различать в исторической информации факты и мнения, исторические описания и исторические объяснения; устанавливать причинно-следственные связи между явлениями, пространственные и временные рамки изучаемых исторических процессов и явлений. Разработанная </w:t>
      </w:r>
      <w:r w:rsidR="00EE0BA9">
        <w:rPr>
          <w:rFonts w:ascii="Times New Roman" w:eastAsia="Times New Roman" w:hAnsi="Times New Roman" w:cs="Times New Roman"/>
          <w:sz w:val="28"/>
          <w:szCs w:val="28"/>
          <w:lang w:eastAsia="ar-SA"/>
        </w:rPr>
        <w:t xml:space="preserve">тематика практических </w:t>
      </w:r>
      <w:r w:rsidR="00106151">
        <w:rPr>
          <w:rFonts w:ascii="Times New Roman" w:eastAsia="Times New Roman" w:hAnsi="Times New Roman" w:cs="Times New Roman"/>
          <w:sz w:val="28"/>
          <w:szCs w:val="28"/>
          <w:lang w:eastAsia="ar-SA"/>
        </w:rPr>
        <w:t xml:space="preserve"> </w:t>
      </w:r>
      <w:r w:rsidR="00EE0BA9">
        <w:rPr>
          <w:rFonts w:ascii="Times New Roman" w:eastAsia="Times New Roman" w:hAnsi="Times New Roman" w:cs="Times New Roman"/>
          <w:sz w:val="28"/>
          <w:szCs w:val="28"/>
          <w:lang w:eastAsia="ar-SA"/>
        </w:rPr>
        <w:t xml:space="preserve"> занятий профессионально направлена; </w:t>
      </w:r>
      <w:r w:rsidRPr="004F1F17">
        <w:rPr>
          <w:rFonts w:ascii="Times New Roman" w:eastAsia="Times New Roman" w:hAnsi="Times New Roman" w:cs="Times New Roman"/>
          <w:sz w:val="28"/>
          <w:szCs w:val="28"/>
          <w:lang w:eastAsia="ar-SA"/>
        </w:rPr>
        <w:t>стиль изложения</w:t>
      </w:r>
      <w:r w:rsidR="00EE0BA9">
        <w:rPr>
          <w:rFonts w:ascii="Times New Roman" w:eastAsia="Times New Roman" w:hAnsi="Times New Roman" w:cs="Times New Roman"/>
          <w:sz w:val="28"/>
          <w:szCs w:val="28"/>
          <w:lang w:eastAsia="ar-SA"/>
        </w:rPr>
        <w:t xml:space="preserve">, терминология </w:t>
      </w:r>
      <w:r w:rsidR="00106151">
        <w:rPr>
          <w:rFonts w:ascii="Times New Roman" w:eastAsia="Times New Roman" w:hAnsi="Times New Roman" w:cs="Times New Roman"/>
          <w:sz w:val="28"/>
          <w:szCs w:val="28"/>
          <w:lang w:eastAsia="ar-SA"/>
        </w:rPr>
        <w:t xml:space="preserve"> </w:t>
      </w:r>
      <w:r w:rsidRPr="004F1F17">
        <w:rPr>
          <w:rFonts w:ascii="Times New Roman" w:eastAsia="Times New Roman" w:hAnsi="Times New Roman" w:cs="Times New Roman"/>
          <w:sz w:val="28"/>
          <w:szCs w:val="28"/>
          <w:lang w:eastAsia="ar-SA"/>
        </w:rPr>
        <w:t xml:space="preserve"> соответствуют требованиям, предъявляемым Федеральным государственным образовательным стандартом СПО.</w:t>
      </w:r>
      <w:r w:rsidR="00EE0BA9">
        <w:rPr>
          <w:rFonts w:ascii="Times New Roman" w:eastAsia="Times New Roman" w:hAnsi="Times New Roman" w:cs="Times New Roman"/>
          <w:sz w:val="28"/>
          <w:szCs w:val="28"/>
          <w:lang w:eastAsia="ar-SA"/>
        </w:rPr>
        <w:t xml:space="preserve"> </w:t>
      </w:r>
      <w:r w:rsidRPr="004F1F17">
        <w:rPr>
          <w:rFonts w:ascii="Times New Roman" w:eastAsia="Times New Roman" w:hAnsi="Times New Roman" w:cs="Times New Roman"/>
          <w:sz w:val="28"/>
          <w:szCs w:val="28"/>
          <w:lang w:eastAsia="ar-SA"/>
        </w:rPr>
        <w:t>Содержание рабочей программы соответствует современному уровню развития исторической науки.</w:t>
      </w:r>
    </w:p>
    <w:p w14:paraId="46B1D6A7" w14:textId="77777777" w:rsidR="004F1F17" w:rsidRPr="004F1F17" w:rsidRDefault="004F1F17" w:rsidP="006E6772">
      <w:pPr>
        <w:spacing w:after="0" w:line="240" w:lineRule="auto"/>
        <w:ind w:firstLine="709"/>
        <w:jc w:val="both"/>
        <w:rPr>
          <w:rFonts w:ascii="Times New Roman" w:eastAsia="Times New Roman" w:hAnsi="Times New Roman" w:cs="Times New Roman"/>
          <w:sz w:val="28"/>
          <w:szCs w:val="28"/>
          <w:lang w:eastAsia="ar-SA"/>
        </w:rPr>
      </w:pPr>
      <w:r w:rsidRPr="004F1F17">
        <w:rPr>
          <w:rFonts w:ascii="Times New Roman" w:eastAsia="Times New Roman" w:hAnsi="Times New Roman" w:cs="Times New Roman"/>
          <w:sz w:val="28"/>
          <w:szCs w:val="28"/>
          <w:lang w:eastAsia="ar-SA"/>
        </w:rPr>
        <w:tab/>
        <w:t>Заключение:</w:t>
      </w:r>
    </w:p>
    <w:p w14:paraId="2F849E5C" w14:textId="5BF977D0" w:rsidR="004F1F17" w:rsidRPr="0079606F" w:rsidRDefault="004F1F17" w:rsidP="00106151">
      <w:pPr>
        <w:spacing w:after="0" w:line="240" w:lineRule="auto"/>
        <w:ind w:firstLine="709"/>
        <w:jc w:val="both"/>
        <w:rPr>
          <w:rFonts w:ascii="Times New Roman" w:hAnsi="Times New Roman"/>
          <w:sz w:val="28"/>
          <w:szCs w:val="28"/>
        </w:rPr>
      </w:pPr>
      <w:r w:rsidRPr="004F1F17">
        <w:rPr>
          <w:rFonts w:ascii="Times New Roman" w:eastAsia="Times New Roman" w:hAnsi="Times New Roman" w:cs="Times New Roman"/>
          <w:sz w:val="28"/>
          <w:szCs w:val="28"/>
          <w:lang w:eastAsia="ar-SA"/>
        </w:rPr>
        <w:tab/>
        <w:t xml:space="preserve">Рабочая программа по учебной дисциплине </w:t>
      </w:r>
      <w:r w:rsidR="00106151">
        <w:rPr>
          <w:rFonts w:ascii="Times New Roman" w:eastAsia="Times New Roman" w:hAnsi="Times New Roman" w:cs="Times New Roman"/>
          <w:sz w:val="28"/>
          <w:szCs w:val="28"/>
          <w:lang w:eastAsia="ar-SA"/>
        </w:rPr>
        <w:t>ОГСЭ.02 История</w:t>
      </w:r>
      <w:r w:rsidR="00872C2E" w:rsidRPr="00872C2E">
        <w:rPr>
          <w:rFonts w:ascii="Times New Roman" w:eastAsia="Times New Roman" w:hAnsi="Times New Roman" w:cs="Times New Roman"/>
          <w:sz w:val="28"/>
          <w:szCs w:val="28"/>
          <w:lang w:eastAsia="ar-SA"/>
        </w:rPr>
        <w:t xml:space="preserve"> </w:t>
      </w:r>
      <w:r w:rsidR="00106151">
        <w:rPr>
          <w:rFonts w:ascii="Times New Roman" w:eastAsia="Times New Roman" w:hAnsi="Times New Roman" w:cs="Times New Roman"/>
          <w:sz w:val="28"/>
          <w:szCs w:val="28"/>
          <w:lang w:eastAsia="ar-SA"/>
        </w:rPr>
        <w:t xml:space="preserve"> </w:t>
      </w:r>
      <w:r w:rsidRPr="004F1F17">
        <w:rPr>
          <w:rFonts w:ascii="Times New Roman" w:eastAsia="Times New Roman" w:hAnsi="Times New Roman" w:cs="Times New Roman"/>
          <w:sz w:val="28"/>
          <w:szCs w:val="28"/>
          <w:lang w:eastAsia="ar-SA"/>
        </w:rPr>
        <w:t xml:space="preserve"> может быть использована для обеспечения основной (профессиональной) </w:t>
      </w:r>
      <w:r w:rsidRPr="00C94D4F">
        <w:rPr>
          <w:rFonts w:ascii="Times New Roman" w:eastAsia="Times New Roman" w:hAnsi="Times New Roman" w:cs="Times New Roman"/>
          <w:sz w:val="28"/>
          <w:szCs w:val="28"/>
          <w:lang w:eastAsia="ar-SA"/>
        </w:rPr>
        <w:t xml:space="preserve">образовательной программы по специальности </w:t>
      </w:r>
      <w:r w:rsidR="00106151" w:rsidRPr="00106151">
        <w:rPr>
          <w:rFonts w:ascii="Times New Roman" w:hAnsi="Times New Roman"/>
          <w:sz w:val="28"/>
          <w:szCs w:val="28"/>
        </w:rPr>
        <w:t>08.</w:t>
      </w:r>
      <w:r w:rsidR="00106151">
        <w:rPr>
          <w:rFonts w:ascii="Times New Roman" w:hAnsi="Times New Roman"/>
          <w:sz w:val="28"/>
          <w:szCs w:val="28"/>
        </w:rPr>
        <w:t xml:space="preserve">02.11 Управление, эксплуатация </w:t>
      </w:r>
      <w:r w:rsidR="00106151" w:rsidRPr="00106151">
        <w:rPr>
          <w:rFonts w:ascii="Times New Roman" w:hAnsi="Times New Roman"/>
          <w:sz w:val="28"/>
          <w:szCs w:val="28"/>
        </w:rPr>
        <w:t>и обслуживание многоквартирного дома</w:t>
      </w:r>
      <w:r w:rsidR="00106151">
        <w:rPr>
          <w:rFonts w:ascii="Times New Roman" w:hAnsi="Times New Roman"/>
          <w:sz w:val="28"/>
          <w:szCs w:val="28"/>
        </w:rPr>
        <w:t>.</w:t>
      </w:r>
    </w:p>
    <w:p w14:paraId="0DBBF329" w14:textId="77777777" w:rsidR="004F1F17" w:rsidRPr="004F1F17" w:rsidRDefault="004F1F17" w:rsidP="006E6772">
      <w:pPr>
        <w:spacing w:after="0" w:line="240" w:lineRule="auto"/>
        <w:ind w:firstLine="709"/>
        <w:jc w:val="both"/>
        <w:rPr>
          <w:rFonts w:ascii="Times New Roman" w:eastAsia="Times New Roman" w:hAnsi="Times New Roman" w:cs="Times New Roman"/>
          <w:sz w:val="28"/>
          <w:szCs w:val="28"/>
          <w:lang w:eastAsia="ar-SA"/>
        </w:rPr>
      </w:pPr>
    </w:p>
    <w:p w14:paraId="7E6C2729" w14:textId="77777777" w:rsidR="004F1F17" w:rsidRPr="004F1F17" w:rsidRDefault="004F1F17" w:rsidP="006E6772">
      <w:pPr>
        <w:spacing w:after="0" w:line="240" w:lineRule="auto"/>
        <w:ind w:firstLine="709"/>
        <w:jc w:val="both"/>
        <w:rPr>
          <w:rFonts w:ascii="Times New Roman" w:eastAsia="Times New Roman" w:hAnsi="Times New Roman" w:cs="Times New Roman"/>
          <w:sz w:val="28"/>
          <w:szCs w:val="28"/>
          <w:lang w:eastAsia="ar-SA"/>
        </w:rPr>
      </w:pPr>
    </w:p>
    <w:p w14:paraId="162743BD" w14:textId="77777777" w:rsidR="004F1F17" w:rsidRPr="004F1F17" w:rsidRDefault="004F1F17" w:rsidP="006E6772">
      <w:pPr>
        <w:spacing w:after="0" w:line="240" w:lineRule="auto"/>
        <w:ind w:firstLine="709"/>
        <w:jc w:val="both"/>
        <w:rPr>
          <w:rFonts w:ascii="Times New Roman" w:eastAsia="Times New Roman" w:hAnsi="Times New Roman" w:cs="Times New Roman"/>
          <w:sz w:val="28"/>
          <w:szCs w:val="28"/>
          <w:lang w:eastAsia="ar-SA"/>
        </w:rPr>
      </w:pPr>
    </w:p>
    <w:p w14:paraId="7B5E563D" w14:textId="77777777" w:rsidR="00EE0BA9" w:rsidRDefault="004F1F17" w:rsidP="0079606F">
      <w:pPr>
        <w:spacing w:after="0" w:line="240" w:lineRule="auto"/>
        <w:ind w:firstLine="709"/>
        <w:jc w:val="both"/>
        <w:rPr>
          <w:rFonts w:ascii="Times New Roman" w:eastAsia="Times New Roman" w:hAnsi="Times New Roman" w:cs="Times New Roman"/>
          <w:sz w:val="28"/>
          <w:szCs w:val="28"/>
          <w:lang w:eastAsia="ar-SA"/>
        </w:rPr>
      </w:pPr>
      <w:r w:rsidRPr="004F1F17">
        <w:rPr>
          <w:rFonts w:ascii="Times New Roman" w:eastAsia="Times New Roman" w:hAnsi="Times New Roman" w:cs="Times New Roman"/>
          <w:sz w:val="28"/>
          <w:szCs w:val="28"/>
          <w:lang w:eastAsia="ar-SA"/>
        </w:rPr>
        <w:t>Рецензент________________________</w:t>
      </w:r>
      <w:r w:rsidR="0079606F">
        <w:rPr>
          <w:rFonts w:ascii="Times New Roman" w:eastAsia="Times New Roman" w:hAnsi="Times New Roman" w:cs="Times New Roman"/>
          <w:sz w:val="28"/>
          <w:szCs w:val="28"/>
          <w:lang w:eastAsia="ar-SA"/>
        </w:rPr>
        <w:t>_____________________________</w:t>
      </w:r>
    </w:p>
    <w:p w14:paraId="6D1F6548" w14:textId="77777777" w:rsidR="00201657" w:rsidRPr="00872C2E" w:rsidRDefault="00201657" w:rsidP="00201657">
      <w:pPr>
        <w:spacing w:after="0" w:line="240" w:lineRule="auto"/>
        <w:jc w:val="center"/>
        <w:rPr>
          <w:rFonts w:ascii="Times New Roman" w:eastAsia="Times New Roman" w:hAnsi="Times New Roman" w:cs="Times New Roman"/>
          <w:b/>
          <w:sz w:val="28"/>
          <w:szCs w:val="28"/>
          <w:lang w:eastAsia="ar-SA"/>
        </w:rPr>
      </w:pPr>
      <w:r w:rsidRPr="00872C2E">
        <w:rPr>
          <w:rFonts w:ascii="Times New Roman" w:eastAsia="Times New Roman" w:hAnsi="Times New Roman" w:cs="Times New Roman"/>
          <w:b/>
          <w:sz w:val="28"/>
          <w:szCs w:val="28"/>
          <w:lang w:eastAsia="ar-SA"/>
        </w:rPr>
        <w:lastRenderedPageBreak/>
        <w:t>РЕЦЕНЗИЯ</w:t>
      </w:r>
    </w:p>
    <w:p w14:paraId="687D7690" w14:textId="77777777" w:rsidR="00201657" w:rsidRPr="00872C2E" w:rsidRDefault="00201657" w:rsidP="00201657">
      <w:pPr>
        <w:spacing w:after="0" w:line="240" w:lineRule="auto"/>
        <w:ind w:firstLine="709"/>
        <w:jc w:val="center"/>
        <w:rPr>
          <w:rFonts w:ascii="Times New Roman" w:eastAsia="Times New Roman" w:hAnsi="Times New Roman" w:cs="Times New Roman"/>
          <w:b/>
          <w:sz w:val="28"/>
          <w:szCs w:val="28"/>
          <w:lang w:eastAsia="ar-SA"/>
        </w:rPr>
      </w:pPr>
    </w:p>
    <w:p w14:paraId="303A5272" w14:textId="77777777" w:rsidR="00201657" w:rsidRDefault="00201657" w:rsidP="00201657">
      <w:pPr>
        <w:spacing w:after="0" w:line="240" w:lineRule="auto"/>
        <w:ind w:firstLine="709"/>
        <w:jc w:val="center"/>
        <w:rPr>
          <w:rFonts w:ascii="Times New Roman" w:eastAsia="Times New Roman" w:hAnsi="Times New Roman" w:cs="Times New Roman"/>
          <w:b/>
          <w:sz w:val="28"/>
          <w:szCs w:val="28"/>
          <w:lang w:eastAsia="ar-SA"/>
        </w:rPr>
      </w:pPr>
      <w:r w:rsidRPr="00872C2E">
        <w:rPr>
          <w:rFonts w:ascii="Times New Roman" w:eastAsia="Times New Roman" w:hAnsi="Times New Roman" w:cs="Times New Roman"/>
          <w:b/>
          <w:sz w:val="28"/>
          <w:szCs w:val="28"/>
          <w:lang w:eastAsia="ar-SA"/>
        </w:rPr>
        <w:t>на рабочую программу по учебной дисциплине ОГСЭ.02 ИСТОРИЯ</w:t>
      </w:r>
    </w:p>
    <w:p w14:paraId="230915CE" w14:textId="77777777" w:rsidR="00106151" w:rsidRPr="00106151" w:rsidRDefault="00201657" w:rsidP="00106151">
      <w:pPr>
        <w:spacing w:after="0" w:line="240" w:lineRule="auto"/>
        <w:ind w:firstLine="709"/>
        <w:jc w:val="center"/>
        <w:rPr>
          <w:rFonts w:ascii="Times New Roman" w:hAnsi="Times New Roman"/>
          <w:b/>
          <w:sz w:val="28"/>
          <w:szCs w:val="28"/>
        </w:rPr>
      </w:pPr>
      <w:r w:rsidRPr="00872C2E">
        <w:rPr>
          <w:rFonts w:ascii="Times New Roman" w:eastAsia="Times New Roman" w:hAnsi="Times New Roman" w:cs="Times New Roman"/>
          <w:b/>
          <w:sz w:val="28"/>
          <w:szCs w:val="28"/>
          <w:lang w:eastAsia="ar-SA"/>
        </w:rPr>
        <w:t xml:space="preserve">по </w:t>
      </w:r>
      <w:r w:rsidRPr="00C94D4F">
        <w:rPr>
          <w:rFonts w:ascii="Times New Roman" w:eastAsia="Times New Roman" w:hAnsi="Times New Roman" w:cs="Times New Roman"/>
          <w:b/>
          <w:sz w:val="28"/>
          <w:szCs w:val="28"/>
          <w:lang w:eastAsia="ar-SA"/>
        </w:rPr>
        <w:t xml:space="preserve">специальности </w:t>
      </w:r>
      <w:r w:rsidR="00106151" w:rsidRPr="00106151">
        <w:rPr>
          <w:rFonts w:ascii="Times New Roman" w:hAnsi="Times New Roman"/>
          <w:b/>
          <w:sz w:val="28"/>
          <w:szCs w:val="28"/>
        </w:rPr>
        <w:t xml:space="preserve">08.02.11 Управление, эксплуатация </w:t>
      </w:r>
    </w:p>
    <w:p w14:paraId="0106E151" w14:textId="2E963C4E" w:rsidR="00201657" w:rsidRDefault="00106151" w:rsidP="00106151">
      <w:pPr>
        <w:spacing w:after="0" w:line="240" w:lineRule="auto"/>
        <w:ind w:firstLine="709"/>
        <w:jc w:val="center"/>
        <w:rPr>
          <w:rFonts w:ascii="Times New Roman" w:eastAsia="Times New Roman" w:hAnsi="Times New Roman" w:cs="Times New Roman"/>
          <w:b/>
          <w:sz w:val="28"/>
          <w:szCs w:val="28"/>
          <w:lang w:eastAsia="ar-SA"/>
        </w:rPr>
      </w:pPr>
      <w:r w:rsidRPr="00106151">
        <w:rPr>
          <w:rFonts w:ascii="Times New Roman" w:hAnsi="Times New Roman"/>
          <w:b/>
          <w:sz w:val="28"/>
          <w:szCs w:val="28"/>
        </w:rPr>
        <w:t>и обслуживание многоквартирного дома</w:t>
      </w:r>
      <w:r w:rsidR="00201657" w:rsidRPr="00C94D4F">
        <w:rPr>
          <w:rFonts w:ascii="Times New Roman" w:hAnsi="Times New Roman"/>
          <w:b/>
          <w:sz w:val="28"/>
          <w:szCs w:val="28"/>
        </w:rPr>
        <w:t>,</w:t>
      </w:r>
    </w:p>
    <w:p w14:paraId="7FFE8164" w14:textId="77777777" w:rsidR="00201657" w:rsidRPr="00872C2E" w:rsidRDefault="00201657" w:rsidP="00201657">
      <w:pPr>
        <w:spacing w:after="0" w:line="240" w:lineRule="auto"/>
        <w:ind w:firstLine="709"/>
        <w:jc w:val="center"/>
        <w:rPr>
          <w:rFonts w:ascii="Times New Roman" w:eastAsia="Times New Roman" w:hAnsi="Times New Roman" w:cs="Times New Roman"/>
          <w:b/>
          <w:sz w:val="28"/>
          <w:szCs w:val="28"/>
          <w:lang w:eastAsia="ar-SA"/>
        </w:rPr>
      </w:pPr>
      <w:r w:rsidRPr="00872C2E">
        <w:rPr>
          <w:rFonts w:ascii="Times New Roman" w:eastAsia="Times New Roman" w:hAnsi="Times New Roman" w:cs="Times New Roman"/>
          <w:b/>
          <w:sz w:val="28"/>
          <w:szCs w:val="28"/>
          <w:lang w:eastAsia="ar-SA"/>
        </w:rPr>
        <w:t>выполненную преподавателем Серовой Н.Н.</w:t>
      </w:r>
    </w:p>
    <w:p w14:paraId="61B6D688" w14:textId="77777777" w:rsidR="00201657" w:rsidRPr="004F1F17" w:rsidRDefault="00201657" w:rsidP="00201657">
      <w:pPr>
        <w:spacing w:after="0" w:line="240" w:lineRule="auto"/>
        <w:ind w:firstLine="709"/>
        <w:rPr>
          <w:rFonts w:ascii="Times New Roman" w:eastAsia="Times New Roman" w:hAnsi="Times New Roman" w:cs="Times New Roman"/>
          <w:sz w:val="28"/>
          <w:szCs w:val="28"/>
          <w:lang w:eastAsia="ar-SA"/>
        </w:rPr>
      </w:pPr>
    </w:p>
    <w:p w14:paraId="3E5118DE" w14:textId="77777777" w:rsidR="00201657" w:rsidRPr="00201657" w:rsidRDefault="00201657" w:rsidP="00201657">
      <w:pPr>
        <w:spacing w:after="0" w:line="240" w:lineRule="auto"/>
        <w:ind w:firstLine="709"/>
        <w:jc w:val="both"/>
        <w:rPr>
          <w:rFonts w:ascii="Times New Roman" w:hAnsi="Times New Roman"/>
          <w:bCs/>
          <w:sz w:val="28"/>
          <w:szCs w:val="28"/>
        </w:rPr>
      </w:pPr>
      <w:r w:rsidRPr="00201657">
        <w:rPr>
          <w:rFonts w:ascii="Times New Roman" w:hAnsi="Times New Roman"/>
          <w:bCs/>
          <w:sz w:val="28"/>
          <w:szCs w:val="28"/>
        </w:rPr>
        <w:t>Рабочая программа общеобразоват</w:t>
      </w:r>
      <w:r>
        <w:rPr>
          <w:rFonts w:ascii="Times New Roman" w:hAnsi="Times New Roman"/>
          <w:bCs/>
          <w:sz w:val="28"/>
          <w:szCs w:val="28"/>
        </w:rPr>
        <w:t>ельной учебной дисциплины «Исто</w:t>
      </w:r>
      <w:r w:rsidRPr="00201657">
        <w:rPr>
          <w:rFonts w:ascii="Times New Roman" w:hAnsi="Times New Roman"/>
          <w:bCs/>
          <w:sz w:val="28"/>
          <w:szCs w:val="28"/>
        </w:rPr>
        <w:t xml:space="preserve">рия» предназначена для реализации 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 Данная программа рассматривает основные направ-ления развития ключевых регионов мира на рубеже XX – XXI веков, основные про-цессы развития ведущих государств и регионов мира, что в полной мере соответ-ствует требования ФГОС по дисциплине. Программа предусматривает посещение музеев и проведение учебных экскурсий, что усиливает её образовательный и воспи-тательный эффект.    Программа включает: </w:t>
      </w:r>
    </w:p>
    <w:p w14:paraId="4833C0FC" w14:textId="77777777" w:rsidR="00201657" w:rsidRPr="00201657" w:rsidRDefault="00201657" w:rsidP="00E826BA">
      <w:pPr>
        <w:pStyle w:val="a6"/>
        <w:numPr>
          <w:ilvl w:val="0"/>
          <w:numId w:val="2"/>
        </w:numPr>
        <w:spacing w:after="0" w:line="240" w:lineRule="auto"/>
        <w:jc w:val="both"/>
        <w:rPr>
          <w:rFonts w:ascii="Times New Roman" w:hAnsi="Times New Roman"/>
          <w:bCs/>
          <w:sz w:val="28"/>
          <w:szCs w:val="28"/>
        </w:rPr>
      </w:pPr>
      <w:r w:rsidRPr="00201657">
        <w:rPr>
          <w:rFonts w:ascii="Times New Roman" w:hAnsi="Times New Roman"/>
          <w:bCs/>
          <w:sz w:val="28"/>
          <w:szCs w:val="28"/>
        </w:rPr>
        <w:t xml:space="preserve">организационно-методический раздел, определяющий цели и задачи изучения дисциплины; </w:t>
      </w:r>
    </w:p>
    <w:p w14:paraId="047F5034" w14:textId="77777777" w:rsidR="00201657" w:rsidRPr="00201657" w:rsidRDefault="00201657" w:rsidP="00E826BA">
      <w:pPr>
        <w:pStyle w:val="a6"/>
        <w:numPr>
          <w:ilvl w:val="0"/>
          <w:numId w:val="2"/>
        </w:numPr>
        <w:spacing w:after="0" w:line="240" w:lineRule="auto"/>
        <w:jc w:val="both"/>
        <w:rPr>
          <w:rFonts w:ascii="Times New Roman" w:hAnsi="Times New Roman"/>
          <w:bCs/>
          <w:sz w:val="28"/>
          <w:szCs w:val="28"/>
        </w:rPr>
      </w:pPr>
      <w:r w:rsidRPr="00201657">
        <w:rPr>
          <w:rFonts w:ascii="Times New Roman" w:hAnsi="Times New Roman"/>
          <w:bCs/>
          <w:sz w:val="28"/>
          <w:szCs w:val="28"/>
        </w:rPr>
        <w:t>развёрнутый тематический план по дисциплине;</w:t>
      </w:r>
    </w:p>
    <w:p w14:paraId="23348766" w14:textId="77777777" w:rsidR="00201657" w:rsidRPr="00201657" w:rsidRDefault="00201657" w:rsidP="00E826BA">
      <w:pPr>
        <w:pStyle w:val="a6"/>
        <w:numPr>
          <w:ilvl w:val="0"/>
          <w:numId w:val="2"/>
        </w:numPr>
        <w:spacing w:after="0" w:line="240" w:lineRule="auto"/>
        <w:jc w:val="both"/>
        <w:rPr>
          <w:rFonts w:ascii="Times New Roman" w:hAnsi="Times New Roman"/>
          <w:bCs/>
          <w:sz w:val="28"/>
          <w:szCs w:val="28"/>
        </w:rPr>
      </w:pPr>
      <w:r w:rsidRPr="00201657">
        <w:rPr>
          <w:rFonts w:ascii="Times New Roman" w:hAnsi="Times New Roman"/>
          <w:bCs/>
          <w:sz w:val="28"/>
          <w:szCs w:val="28"/>
        </w:rPr>
        <w:t>содержание учебной дисциплины и учебного материала по темам;</w:t>
      </w:r>
    </w:p>
    <w:p w14:paraId="313B29D9" w14:textId="77777777" w:rsidR="00201657" w:rsidRPr="00201657" w:rsidRDefault="00201657" w:rsidP="00E826BA">
      <w:pPr>
        <w:pStyle w:val="a6"/>
        <w:numPr>
          <w:ilvl w:val="0"/>
          <w:numId w:val="2"/>
        </w:numPr>
        <w:spacing w:after="0" w:line="240" w:lineRule="auto"/>
        <w:jc w:val="both"/>
        <w:rPr>
          <w:rFonts w:ascii="Times New Roman" w:hAnsi="Times New Roman"/>
          <w:bCs/>
          <w:sz w:val="28"/>
          <w:szCs w:val="28"/>
        </w:rPr>
      </w:pPr>
      <w:r w:rsidRPr="00201657">
        <w:rPr>
          <w:rFonts w:ascii="Times New Roman" w:hAnsi="Times New Roman"/>
          <w:bCs/>
          <w:sz w:val="28"/>
          <w:szCs w:val="28"/>
        </w:rPr>
        <w:t>тематику рефератов и сообщений по темам;</w:t>
      </w:r>
    </w:p>
    <w:p w14:paraId="45C142D9" w14:textId="77777777" w:rsidR="00201657" w:rsidRPr="00201657" w:rsidRDefault="00201657" w:rsidP="00E826BA">
      <w:pPr>
        <w:pStyle w:val="a6"/>
        <w:numPr>
          <w:ilvl w:val="0"/>
          <w:numId w:val="2"/>
        </w:numPr>
        <w:spacing w:after="0" w:line="240" w:lineRule="auto"/>
        <w:jc w:val="both"/>
        <w:rPr>
          <w:rFonts w:ascii="Times New Roman" w:hAnsi="Times New Roman"/>
          <w:bCs/>
          <w:sz w:val="28"/>
          <w:szCs w:val="28"/>
        </w:rPr>
      </w:pPr>
      <w:r w:rsidRPr="00201657">
        <w:rPr>
          <w:rFonts w:ascii="Times New Roman" w:hAnsi="Times New Roman"/>
          <w:bCs/>
          <w:sz w:val="28"/>
          <w:szCs w:val="28"/>
        </w:rPr>
        <w:t>тематику вопросов, вынесенных для самостоятельного изучения</w:t>
      </w:r>
    </w:p>
    <w:p w14:paraId="222E5095" w14:textId="77777777" w:rsidR="00201657" w:rsidRPr="00201657" w:rsidRDefault="00201657" w:rsidP="00E826BA">
      <w:pPr>
        <w:pStyle w:val="a6"/>
        <w:numPr>
          <w:ilvl w:val="0"/>
          <w:numId w:val="2"/>
        </w:numPr>
        <w:spacing w:after="0" w:line="240" w:lineRule="auto"/>
        <w:jc w:val="both"/>
        <w:rPr>
          <w:rFonts w:ascii="Times New Roman" w:hAnsi="Times New Roman"/>
          <w:bCs/>
          <w:sz w:val="28"/>
          <w:szCs w:val="28"/>
        </w:rPr>
      </w:pPr>
      <w:r w:rsidRPr="00201657">
        <w:rPr>
          <w:rFonts w:ascii="Times New Roman" w:hAnsi="Times New Roman"/>
          <w:bCs/>
          <w:sz w:val="28"/>
          <w:szCs w:val="28"/>
        </w:rPr>
        <w:t>студентами;</w:t>
      </w:r>
    </w:p>
    <w:p w14:paraId="65D61E1F" w14:textId="77777777" w:rsidR="00201657" w:rsidRPr="00201657" w:rsidRDefault="00201657" w:rsidP="00E826BA">
      <w:pPr>
        <w:pStyle w:val="a6"/>
        <w:numPr>
          <w:ilvl w:val="0"/>
          <w:numId w:val="2"/>
        </w:numPr>
        <w:spacing w:after="0" w:line="240" w:lineRule="auto"/>
        <w:jc w:val="both"/>
        <w:rPr>
          <w:rFonts w:ascii="Times New Roman" w:hAnsi="Times New Roman"/>
          <w:bCs/>
          <w:sz w:val="28"/>
          <w:szCs w:val="28"/>
        </w:rPr>
      </w:pPr>
      <w:r w:rsidRPr="00201657">
        <w:rPr>
          <w:rFonts w:ascii="Times New Roman" w:hAnsi="Times New Roman"/>
          <w:bCs/>
          <w:sz w:val="28"/>
          <w:szCs w:val="28"/>
        </w:rPr>
        <w:t>список литературы и интернет-источников по изучаемым темам.</w:t>
      </w:r>
    </w:p>
    <w:p w14:paraId="624E7BBA" w14:textId="0984BA6C" w:rsidR="00201657" w:rsidRPr="004F1F17" w:rsidRDefault="00201657" w:rsidP="00201657">
      <w:pPr>
        <w:spacing w:after="0" w:line="240" w:lineRule="auto"/>
        <w:ind w:firstLine="709"/>
        <w:jc w:val="both"/>
        <w:rPr>
          <w:rFonts w:ascii="Times New Roman" w:eastAsia="Times New Roman" w:hAnsi="Times New Roman" w:cs="Times New Roman"/>
          <w:sz w:val="28"/>
          <w:szCs w:val="28"/>
          <w:lang w:eastAsia="ar-SA"/>
        </w:rPr>
      </w:pPr>
      <w:r w:rsidRPr="00201657">
        <w:rPr>
          <w:rFonts w:ascii="Times New Roman" w:hAnsi="Times New Roman"/>
          <w:bCs/>
          <w:sz w:val="28"/>
          <w:szCs w:val="28"/>
        </w:rPr>
        <w:t>Содержание учебной дисциплины «История» ориентировано на осознание студентами базовых национальных ценностей российского общества, формиро-вание российской гражданской идентичности, воспитание гражданина России, сознающего объективную необходимость выстраивания собственной образова-тельной траектории, непрерывного профессионального роста.  В результате изучения  программного материала обучающ</w:t>
      </w:r>
      <w:r w:rsidR="00106151">
        <w:rPr>
          <w:rFonts w:ascii="Times New Roman" w:hAnsi="Times New Roman"/>
          <w:bCs/>
          <w:sz w:val="28"/>
          <w:szCs w:val="28"/>
        </w:rPr>
        <w:t>иеся изучат основные факты, про</w:t>
      </w:r>
      <w:r w:rsidRPr="00201657">
        <w:rPr>
          <w:rFonts w:ascii="Times New Roman" w:hAnsi="Times New Roman"/>
          <w:bCs/>
          <w:sz w:val="28"/>
          <w:szCs w:val="28"/>
        </w:rPr>
        <w:t>цессы и явления, характеризующие целостнос</w:t>
      </w:r>
      <w:r w:rsidR="00106151">
        <w:rPr>
          <w:rFonts w:ascii="Times New Roman" w:hAnsi="Times New Roman"/>
          <w:bCs/>
          <w:sz w:val="28"/>
          <w:szCs w:val="28"/>
        </w:rPr>
        <w:t>ть отечественной и всемирной ис</w:t>
      </w:r>
      <w:r w:rsidRPr="00201657">
        <w:rPr>
          <w:rFonts w:ascii="Times New Roman" w:hAnsi="Times New Roman"/>
          <w:bCs/>
          <w:sz w:val="28"/>
          <w:szCs w:val="28"/>
        </w:rPr>
        <w:t xml:space="preserve">тории. Разработанная тематика практических </w:t>
      </w:r>
      <w:r w:rsidR="00106151">
        <w:rPr>
          <w:rFonts w:ascii="Times New Roman" w:hAnsi="Times New Roman"/>
          <w:bCs/>
          <w:sz w:val="28"/>
          <w:szCs w:val="28"/>
        </w:rPr>
        <w:t xml:space="preserve"> </w:t>
      </w:r>
      <w:r w:rsidRPr="00201657">
        <w:rPr>
          <w:rFonts w:ascii="Times New Roman" w:hAnsi="Times New Roman"/>
          <w:bCs/>
          <w:sz w:val="28"/>
          <w:szCs w:val="28"/>
        </w:rPr>
        <w:t xml:space="preserve"> занятий профессионально направлена; стиль изложения, терминология  соответствуют требованиям, предъявляемым Федеральным государственным образовательным стандартом СПО. Содержание рабочей программы соответствует современному уровню развития исторической науки.</w:t>
      </w:r>
      <w:r w:rsidRPr="004F1F17">
        <w:rPr>
          <w:rFonts w:ascii="Times New Roman" w:eastAsia="Times New Roman" w:hAnsi="Times New Roman" w:cs="Times New Roman"/>
          <w:sz w:val="28"/>
          <w:szCs w:val="28"/>
          <w:lang w:eastAsia="ar-SA"/>
        </w:rPr>
        <w:tab/>
        <w:t>Заключение:</w:t>
      </w:r>
    </w:p>
    <w:p w14:paraId="77ED810F" w14:textId="21CEE418" w:rsidR="00201657" w:rsidRPr="0079606F" w:rsidRDefault="00201657" w:rsidP="00106151">
      <w:pPr>
        <w:spacing w:after="0" w:line="240" w:lineRule="auto"/>
        <w:ind w:firstLine="709"/>
        <w:jc w:val="both"/>
        <w:rPr>
          <w:rFonts w:ascii="Times New Roman" w:hAnsi="Times New Roman"/>
          <w:sz w:val="28"/>
          <w:szCs w:val="28"/>
        </w:rPr>
      </w:pPr>
      <w:r w:rsidRPr="004F1F17">
        <w:rPr>
          <w:rFonts w:ascii="Times New Roman" w:eastAsia="Times New Roman" w:hAnsi="Times New Roman" w:cs="Times New Roman"/>
          <w:sz w:val="28"/>
          <w:szCs w:val="28"/>
          <w:lang w:eastAsia="ar-SA"/>
        </w:rPr>
        <w:tab/>
        <w:t xml:space="preserve">Рабочая программа по учебной дисциплине </w:t>
      </w:r>
      <w:r>
        <w:rPr>
          <w:rFonts w:ascii="Times New Roman" w:eastAsia="Times New Roman" w:hAnsi="Times New Roman" w:cs="Times New Roman"/>
          <w:sz w:val="28"/>
          <w:szCs w:val="28"/>
          <w:lang w:eastAsia="ar-SA"/>
        </w:rPr>
        <w:t>ОГСЭ.02 История</w:t>
      </w:r>
      <w:r w:rsidR="00106151">
        <w:rPr>
          <w:rFonts w:ascii="Times New Roman" w:eastAsia="Times New Roman" w:hAnsi="Times New Roman" w:cs="Times New Roman"/>
          <w:sz w:val="28"/>
          <w:szCs w:val="28"/>
          <w:lang w:eastAsia="ar-SA"/>
        </w:rPr>
        <w:t xml:space="preserve"> </w:t>
      </w:r>
      <w:r w:rsidRPr="00872C2E">
        <w:rPr>
          <w:rFonts w:ascii="Times New Roman" w:eastAsia="Times New Roman" w:hAnsi="Times New Roman" w:cs="Times New Roman"/>
          <w:sz w:val="28"/>
          <w:szCs w:val="28"/>
          <w:lang w:eastAsia="ar-SA"/>
        </w:rPr>
        <w:t xml:space="preserve"> </w:t>
      </w:r>
      <w:r w:rsidRPr="004F1F17">
        <w:rPr>
          <w:rFonts w:ascii="Times New Roman" w:eastAsia="Times New Roman" w:hAnsi="Times New Roman" w:cs="Times New Roman"/>
          <w:sz w:val="28"/>
          <w:szCs w:val="28"/>
          <w:lang w:eastAsia="ar-SA"/>
        </w:rPr>
        <w:t xml:space="preserve"> может быть использована для обеспечения основной (профессиональной) </w:t>
      </w:r>
      <w:r w:rsidRPr="00C94D4F">
        <w:rPr>
          <w:rFonts w:ascii="Times New Roman" w:eastAsia="Times New Roman" w:hAnsi="Times New Roman" w:cs="Times New Roman"/>
          <w:sz w:val="28"/>
          <w:szCs w:val="28"/>
          <w:lang w:eastAsia="ar-SA"/>
        </w:rPr>
        <w:t xml:space="preserve">образовательной программы по специальности </w:t>
      </w:r>
      <w:r w:rsidR="00106151" w:rsidRPr="00106151">
        <w:rPr>
          <w:rFonts w:ascii="Times New Roman" w:hAnsi="Times New Roman"/>
          <w:sz w:val="28"/>
          <w:szCs w:val="28"/>
        </w:rPr>
        <w:t>08.</w:t>
      </w:r>
      <w:r w:rsidR="00106151">
        <w:rPr>
          <w:rFonts w:ascii="Times New Roman" w:hAnsi="Times New Roman"/>
          <w:sz w:val="28"/>
          <w:szCs w:val="28"/>
        </w:rPr>
        <w:t xml:space="preserve">02.11 Управление, эксплуатация </w:t>
      </w:r>
      <w:r w:rsidR="00106151" w:rsidRPr="00106151">
        <w:rPr>
          <w:rFonts w:ascii="Times New Roman" w:hAnsi="Times New Roman"/>
          <w:sz w:val="28"/>
          <w:szCs w:val="28"/>
        </w:rPr>
        <w:t>и обслуживание многоквартирного дома</w:t>
      </w:r>
      <w:r w:rsidR="00106151">
        <w:rPr>
          <w:rFonts w:ascii="Times New Roman" w:hAnsi="Times New Roman"/>
          <w:sz w:val="28"/>
          <w:szCs w:val="28"/>
        </w:rPr>
        <w:t>.</w:t>
      </w:r>
    </w:p>
    <w:p w14:paraId="6D7D0B44" w14:textId="77777777" w:rsidR="00201657" w:rsidRPr="004F1F17" w:rsidRDefault="00201657" w:rsidP="00201657">
      <w:pPr>
        <w:spacing w:after="0" w:line="240" w:lineRule="auto"/>
        <w:ind w:firstLine="709"/>
        <w:jc w:val="both"/>
        <w:rPr>
          <w:rFonts w:ascii="Times New Roman" w:eastAsia="Times New Roman" w:hAnsi="Times New Roman" w:cs="Times New Roman"/>
          <w:sz w:val="28"/>
          <w:szCs w:val="28"/>
          <w:lang w:eastAsia="ar-SA"/>
        </w:rPr>
      </w:pPr>
    </w:p>
    <w:p w14:paraId="7126226A" w14:textId="77777777" w:rsidR="00201657" w:rsidRPr="004F1F17" w:rsidRDefault="00201657" w:rsidP="00201657">
      <w:pPr>
        <w:spacing w:after="0" w:line="240" w:lineRule="auto"/>
        <w:ind w:firstLine="709"/>
        <w:jc w:val="both"/>
        <w:rPr>
          <w:rFonts w:ascii="Times New Roman" w:eastAsia="Times New Roman" w:hAnsi="Times New Roman" w:cs="Times New Roman"/>
          <w:sz w:val="28"/>
          <w:szCs w:val="28"/>
          <w:lang w:eastAsia="ar-SA"/>
        </w:rPr>
      </w:pPr>
    </w:p>
    <w:p w14:paraId="5F03404E" w14:textId="77777777" w:rsidR="00201657" w:rsidRDefault="00201657" w:rsidP="00201657">
      <w:pPr>
        <w:spacing w:after="0" w:line="240" w:lineRule="auto"/>
        <w:jc w:val="both"/>
        <w:rPr>
          <w:rFonts w:ascii="Times New Roman" w:eastAsia="Times New Roman" w:hAnsi="Times New Roman" w:cs="Times New Roman"/>
          <w:sz w:val="28"/>
          <w:szCs w:val="28"/>
          <w:lang w:eastAsia="ar-SA"/>
        </w:rPr>
      </w:pPr>
      <w:r w:rsidRPr="004F1F17">
        <w:rPr>
          <w:rFonts w:ascii="Times New Roman" w:eastAsia="Times New Roman" w:hAnsi="Times New Roman" w:cs="Times New Roman"/>
          <w:sz w:val="28"/>
          <w:szCs w:val="28"/>
          <w:lang w:eastAsia="ar-SA"/>
        </w:rPr>
        <w:t>Рецензент________________________</w:t>
      </w:r>
      <w:r>
        <w:rPr>
          <w:rFonts w:ascii="Times New Roman" w:eastAsia="Times New Roman" w:hAnsi="Times New Roman" w:cs="Times New Roman"/>
          <w:sz w:val="28"/>
          <w:szCs w:val="28"/>
          <w:lang w:eastAsia="ar-SA"/>
        </w:rPr>
        <w:t>_____________________________</w:t>
      </w:r>
    </w:p>
    <w:p w14:paraId="1AC6DDA9" w14:textId="77777777" w:rsidR="00EE0BA9" w:rsidRDefault="00EE0BA9" w:rsidP="00261082">
      <w:pPr>
        <w:spacing w:after="0"/>
        <w:ind w:firstLine="709"/>
        <w:rPr>
          <w:rFonts w:ascii="Times New Roman" w:eastAsia="Times New Roman" w:hAnsi="Times New Roman" w:cs="Times New Roman"/>
          <w:sz w:val="28"/>
          <w:szCs w:val="28"/>
          <w:lang w:eastAsia="ar-SA"/>
        </w:rPr>
      </w:pPr>
    </w:p>
    <w:p w14:paraId="307BFA2E" w14:textId="77777777" w:rsidR="00E370C7" w:rsidRPr="00E370C7" w:rsidRDefault="00E370C7" w:rsidP="00E370C7">
      <w:pPr>
        <w:spacing w:after="0"/>
        <w:ind w:firstLine="709"/>
        <w:rPr>
          <w:rFonts w:ascii="Times New Roman" w:eastAsia="Times New Roman" w:hAnsi="Times New Roman" w:cs="Times New Roman"/>
          <w:sz w:val="28"/>
          <w:szCs w:val="28"/>
          <w:lang w:eastAsia="ar-SA"/>
        </w:rPr>
      </w:pPr>
    </w:p>
    <w:p w14:paraId="1F399460" w14:textId="3CB3942B" w:rsidR="00E370C7" w:rsidRPr="00E370C7" w:rsidRDefault="00E370C7" w:rsidP="00E370C7">
      <w:pPr>
        <w:spacing w:after="0"/>
        <w:ind w:firstLine="709"/>
        <w:rPr>
          <w:rFonts w:ascii="Times New Roman" w:eastAsia="Times New Roman" w:hAnsi="Times New Roman" w:cs="Times New Roman"/>
          <w:sz w:val="28"/>
          <w:szCs w:val="28"/>
          <w:lang w:eastAsia="ar-SA"/>
        </w:rPr>
      </w:pPr>
      <w:r>
        <w:rPr>
          <w:rFonts w:ascii="Times New Roman" w:eastAsia="Times New Roman" w:hAnsi="Times New Roman" w:cs="Times New Roman"/>
          <w:iCs/>
          <w:sz w:val="24"/>
          <w:szCs w:val="24"/>
          <w:lang w:eastAsia="ru-RU"/>
        </w:rPr>
        <w:t xml:space="preserve">ОК 1. </w:t>
      </w:r>
      <w:r w:rsidRPr="00E370C7">
        <w:rPr>
          <w:rFonts w:ascii="Times New Roman" w:eastAsia="Times New Roman" w:hAnsi="Times New Roman" w:cs="Times New Roman"/>
          <w:sz w:val="28"/>
          <w:szCs w:val="28"/>
          <w:lang w:eastAsia="ar-SA"/>
        </w:rPr>
        <w:t>Выбирать способы решения задач профессиональной деятельности прим</w:t>
      </w:r>
      <w:r>
        <w:rPr>
          <w:rFonts w:ascii="Times New Roman" w:eastAsia="Times New Roman" w:hAnsi="Times New Roman" w:cs="Times New Roman"/>
          <w:sz w:val="28"/>
          <w:szCs w:val="28"/>
          <w:lang w:eastAsia="ar-SA"/>
        </w:rPr>
        <w:t>е</w:t>
      </w:r>
      <w:r w:rsidRPr="00E370C7">
        <w:rPr>
          <w:rFonts w:ascii="Times New Roman" w:eastAsia="Times New Roman" w:hAnsi="Times New Roman" w:cs="Times New Roman"/>
          <w:sz w:val="28"/>
          <w:szCs w:val="28"/>
          <w:lang w:eastAsia="ar-SA"/>
        </w:rPr>
        <w:t>нительно к различным контекстам</w:t>
      </w:r>
    </w:p>
    <w:p w14:paraId="7EFDDC4C" w14:textId="77777777" w:rsidR="00E370C7" w:rsidRPr="00E370C7" w:rsidRDefault="00E370C7" w:rsidP="00E370C7">
      <w:pPr>
        <w:spacing w:after="0"/>
        <w:ind w:firstLine="709"/>
        <w:rPr>
          <w:rFonts w:ascii="Times New Roman" w:eastAsia="Times New Roman" w:hAnsi="Times New Roman" w:cs="Times New Roman"/>
          <w:sz w:val="28"/>
          <w:szCs w:val="28"/>
          <w:lang w:eastAsia="ar-SA"/>
        </w:rPr>
      </w:pPr>
    </w:p>
    <w:p w14:paraId="6BF93D01" w14:textId="26152626" w:rsidR="00E370C7" w:rsidRPr="00E370C7" w:rsidRDefault="00E370C7" w:rsidP="00E370C7">
      <w:pPr>
        <w:spacing w:after="0"/>
        <w:ind w:firstLine="709"/>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ОК 2. </w:t>
      </w:r>
      <w:r w:rsidRPr="00E370C7">
        <w:rPr>
          <w:rFonts w:ascii="Times New Roman" w:eastAsia="Times New Roman" w:hAnsi="Times New Roman" w:cs="Times New Roman"/>
          <w:sz w:val="28"/>
          <w:szCs w:val="28"/>
          <w:lang w:eastAsia="ar-SA"/>
        </w:rPr>
        <w:t>Осуществлять поиск, анализ и интерпретацию информации, необходимой для выполнения задач профессиональной деятельности</w:t>
      </w:r>
    </w:p>
    <w:p w14:paraId="53A630B2" w14:textId="77777777" w:rsidR="00E370C7" w:rsidRPr="00E370C7" w:rsidRDefault="00E370C7" w:rsidP="00E370C7">
      <w:pPr>
        <w:spacing w:after="0"/>
        <w:ind w:firstLine="709"/>
        <w:rPr>
          <w:rFonts w:ascii="Times New Roman" w:eastAsia="Times New Roman" w:hAnsi="Times New Roman" w:cs="Times New Roman"/>
          <w:sz w:val="28"/>
          <w:szCs w:val="28"/>
          <w:lang w:eastAsia="ar-SA"/>
        </w:rPr>
      </w:pPr>
    </w:p>
    <w:p w14:paraId="29A6F4B5" w14:textId="79E1EBA4" w:rsidR="00E370C7" w:rsidRPr="00E370C7" w:rsidRDefault="00E370C7" w:rsidP="00E370C7">
      <w:pPr>
        <w:spacing w:after="0"/>
        <w:ind w:firstLine="709"/>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ОК 3. </w:t>
      </w:r>
      <w:r w:rsidRPr="00E370C7">
        <w:rPr>
          <w:rFonts w:ascii="Times New Roman" w:eastAsia="Times New Roman" w:hAnsi="Times New Roman" w:cs="Times New Roman"/>
          <w:sz w:val="28"/>
          <w:szCs w:val="28"/>
          <w:lang w:eastAsia="ar-SA"/>
        </w:rPr>
        <w:t>Планировать и реализовывать собственное профессиональное и личност-ное развитие</w:t>
      </w:r>
    </w:p>
    <w:p w14:paraId="050687A5" w14:textId="77777777" w:rsidR="00E370C7" w:rsidRPr="00E370C7" w:rsidRDefault="00E370C7" w:rsidP="00E370C7">
      <w:pPr>
        <w:spacing w:after="0"/>
        <w:ind w:firstLine="709"/>
        <w:rPr>
          <w:rFonts w:ascii="Times New Roman" w:eastAsia="Times New Roman" w:hAnsi="Times New Roman" w:cs="Times New Roman"/>
          <w:sz w:val="28"/>
          <w:szCs w:val="28"/>
          <w:lang w:eastAsia="ar-SA"/>
        </w:rPr>
      </w:pPr>
    </w:p>
    <w:p w14:paraId="668E67C8" w14:textId="12DFF7B1" w:rsidR="00E370C7" w:rsidRPr="00E370C7" w:rsidRDefault="00E370C7" w:rsidP="00E370C7">
      <w:pPr>
        <w:spacing w:after="0"/>
        <w:ind w:firstLine="709"/>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ОК 4. </w:t>
      </w:r>
      <w:r w:rsidRPr="00E370C7">
        <w:rPr>
          <w:rFonts w:ascii="Times New Roman" w:eastAsia="Times New Roman" w:hAnsi="Times New Roman" w:cs="Times New Roman"/>
          <w:sz w:val="28"/>
          <w:szCs w:val="28"/>
          <w:lang w:eastAsia="ar-SA"/>
        </w:rPr>
        <w:t>Работать в коллективе и команде, эффективно взаимодействовать с колле-гами, руководством, клиентами</w:t>
      </w:r>
    </w:p>
    <w:p w14:paraId="00304F42" w14:textId="77777777" w:rsidR="00E370C7" w:rsidRPr="00E370C7" w:rsidRDefault="00E370C7" w:rsidP="00E370C7">
      <w:pPr>
        <w:spacing w:after="0"/>
        <w:ind w:firstLine="709"/>
        <w:rPr>
          <w:rFonts w:ascii="Times New Roman" w:eastAsia="Times New Roman" w:hAnsi="Times New Roman" w:cs="Times New Roman"/>
          <w:sz w:val="28"/>
          <w:szCs w:val="28"/>
          <w:lang w:eastAsia="ar-SA"/>
        </w:rPr>
      </w:pPr>
    </w:p>
    <w:p w14:paraId="585D4428" w14:textId="222AAB7C" w:rsidR="00E370C7" w:rsidRPr="00E370C7" w:rsidRDefault="00E370C7" w:rsidP="00E370C7">
      <w:pPr>
        <w:spacing w:after="0"/>
        <w:ind w:firstLine="709"/>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ОК 5. </w:t>
      </w:r>
      <w:r w:rsidRPr="00E370C7">
        <w:rPr>
          <w:rFonts w:ascii="Times New Roman" w:eastAsia="Times New Roman" w:hAnsi="Times New Roman" w:cs="Times New Roman"/>
          <w:sz w:val="28"/>
          <w:szCs w:val="28"/>
          <w:lang w:eastAsia="ar-SA"/>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0D0CA0AE" w14:textId="77777777" w:rsidR="00E370C7" w:rsidRPr="00E370C7" w:rsidRDefault="00E370C7" w:rsidP="00E370C7">
      <w:pPr>
        <w:spacing w:after="0"/>
        <w:ind w:firstLine="709"/>
        <w:rPr>
          <w:rFonts w:ascii="Times New Roman" w:eastAsia="Times New Roman" w:hAnsi="Times New Roman" w:cs="Times New Roman"/>
          <w:sz w:val="28"/>
          <w:szCs w:val="28"/>
          <w:lang w:eastAsia="ar-SA"/>
        </w:rPr>
      </w:pPr>
    </w:p>
    <w:p w14:paraId="387CF586" w14:textId="6E895E60" w:rsidR="00E370C7" w:rsidRPr="00E370C7" w:rsidRDefault="00E370C7" w:rsidP="00E370C7">
      <w:pPr>
        <w:spacing w:after="0"/>
        <w:ind w:firstLine="709"/>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ОК 6. </w:t>
      </w:r>
      <w:r w:rsidRPr="00E370C7">
        <w:rPr>
          <w:rFonts w:ascii="Times New Roman" w:eastAsia="Times New Roman" w:hAnsi="Times New Roman" w:cs="Times New Roman"/>
          <w:sz w:val="28"/>
          <w:szCs w:val="28"/>
          <w:lang w:eastAsia="ar-SA"/>
        </w:rPr>
        <w:t>Проявлять гражданско-патриотическую позицию, демонстрировать осо-знанное поведение на основе традиционных общечеловеческих ценностей</w:t>
      </w:r>
    </w:p>
    <w:p w14:paraId="2CE3E601" w14:textId="77777777" w:rsidR="00E370C7" w:rsidRPr="00E370C7" w:rsidRDefault="00E370C7" w:rsidP="00E370C7">
      <w:pPr>
        <w:spacing w:after="0"/>
        <w:ind w:firstLine="709"/>
        <w:rPr>
          <w:rFonts w:ascii="Times New Roman" w:eastAsia="Times New Roman" w:hAnsi="Times New Roman" w:cs="Times New Roman"/>
          <w:sz w:val="28"/>
          <w:szCs w:val="28"/>
          <w:lang w:eastAsia="ar-SA"/>
        </w:rPr>
      </w:pPr>
    </w:p>
    <w:p w14:paraId="3DFB836A" w14:textId="4F6C410D" w:rsidR="00E370C7" w:rsidRPr="00E370C7" w:rsidRDefault="00E370C7" w:rsidP="00E370C7">
      <w:pPr>
        <w:spacing w:after="0"/>
        <w:ind w:firstLine="709"/>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ОК 7. </w:t>
      </w:r>
      <w:r w:rsidRPr="00E370C7">
        <w:rPr>
          <w:rFonts w:ascii="Times New Roman" w:eastAsia="Times New Roman" w:hAnsi="Times New Roman" w:cs="Times New Roman"/>
          <w:sz w:val="28"/>
          <w:szCs w:val="28"/>
          <w:lang w:eastAsia="ar-SA"/>
        </w:rPr>
        <w:t>Содействовать сохранению окружающей среды, ресурсосбережению, эф-фективно действовать в чрезвычайных ситуациях</w:t>
      </w:r>
    </w:p>
    <w:p w14:paraId="74ED452F" w14:textId="77777777" w:rsidR="00E370C7" w:rsidRPr="00E370C7" w:rsidRDefault="00E370C7" w:rsidP="00E370C7">
      <w:pPr>
        <w:spacing w:after="0"/>
        <w:ind w:firstLine="709"/>
        <w:rPr>
          <w:rFonts w:ascii="Times New Roman" w:eastAsia="Times New Roman" w:hAnsi="Times New Roman" w:cs="Times New Roman"/>
          <w:sz w:val="28"/>
          <w:szCs w:val="28"/>
          <w:lang w:eastAsia="ar-SA"/>
        </w:rPr>
      </w:pPr>
    </w:p>
    <w:p w14:paraId="4D840772" w14:textId="3A596054" w:rsidR="00E370C7" w:rsidRPr="00E370C7" w:rsidRDefault="00E370C7" w:rsidP="00E370C7">
      <w:pPr>
        <w:spacing w:after="0"/>
        <w:ind w:firstLine="709"/>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ОК 8. </w:t>
      </w:r>
      <w:r w:rsidRPr="00E370C7">
        <w:rPr>
          <w:rFonts w:ascii="Times New Roman" w:eastAsia="Times New Roman" w:hAnsi="Times New Roman" w:cs="Times New Roman"/>
          <w:sz w:val="28"/>
          <w:szCs w:val="28"/>
          <w:lang w:eastAsia="ar-SA"/>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5D1E857E" w14:textId="77777777" w:rsidR="00E370C7" w:rsidRPr="00E370C7" w:rsidRDefault="00E370C7" w:rsidP="00E370C7">
      <w:pPr>
        <w:spacing w:after="0"/>
        <w:ind w:firstLine="709"/>
        <w:rPr>
          <w:rFonts w:ascii="Times New Roman" w:eastAsia="Times New Roman" w:hAnsi="Times New Roman" w:cs="Times New Roman"/>
          <w:sz w:val="28"/>
          <w:szCs w:val="28"/>
          <w:lang w:eastAsia="ar-SA"/>
        </w:rPr>
      </w:pPr>
    </w:p>
    <w:p w14:paraId="76F40DE2" w14:textId="7F36EE53" w:rsidR="00E370C7" w:rsidRPr="00E370C7" w:rsidRDefault="00E370C7" w:rsidP="00E370C7">
      <w:pPr>
        <w:spacing w:after="0"/>
        <w:ind w:firstLine="709"/>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ОК 9. </w:t>
      </w:r>
      <w:r w:rsidRPr="00E370C7">
        <w:rPr>
          <w:rFonts w:ascii="Times New Roman" w:eastAsia="Times New Roman" w:hAnsi="Times New Roman" w:cs="Times New Roman"/>
          <w:sz w:val="28"/>
          <w:szCs w:val="28"/>
          <w:lang w:eastAsia="ar-SA"/>
        </w:rPr>
        <w:t>Использовать информационные технологии в профессиональной деятель-ности</w:t>
      </w:r>
    </w:p>
    <w:p w14:paraId="0BC59283" w14:textId="77777777" w:rsidR="00E370C7" w:rsidRPr="00E370C7" w:rsidRDefault="00E370C7" w:rsidP="00E370C7">
      <w:pPr>
        <w:spacing w:after="0"/>
        <w:ind w:firstLine="709"/>
        <w:rPr>
          <w:rFonts w:ascii="Times New Roman" w:eastAsia="Times New Roman" w:hAnsi="Times New Roman" w:cs="Times New Roman"/>
          <w:sz w:val="28"/>
          <w:szCs w:val="28"/>
          <w:lang w:eastAsia="ar-SA"/>
        </w:rPr>
      </w:pPr>
    </w:p>
    <w:p w14:paraId="3592655C" w14:textId="3D28B20F" w:rsidR="00E370C7" w:rsidRPr="00E370C7" w:rsidRDefault="00E370C7" w:rsidP="00E370C7">
      <w:pPr>
        <w:spacing w:after="0"/>
        <w:ind w:firstLine="709"/>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ОК 10. </w:t>
      </w:r>
      <w:r w:rsidRPr="00E370C7">
        <w:rPr>
          <w:rFonts w:ascii="Times New Roman" w:eastAsia="Times New Roman" w:hAnsi="Times New Roman" w:cs="Times New Roman"/>
          <w:sz w:val="28"/>
          <w:szCs w:val="28"/>
          <w:lang w:eastAsia="ar-SA"/>
        </w:rPr>
        <w:t>Пользоваться профессиональной документацией на государственном и иностранных языках</w:t>
      </w:r>
    </w:p>
    <w:p w14:paraId="4C4755FC" w14:textId="77777777" w:rsidR="00E370C7" w:rsidRPr="00E370C7" w:rsidRDefault="00E370C7" w:rsidP="00E370C7">
      <w:pPr>
        <w:spacing w:after="0"/>
        <w:ind w:firstLine="709"/>
        <w:rPr>
          <w:rFonts w:ascii="Times New Roman" w:eastAsia="Times New Roman" w:hAnsi="Times New Roman" w:cs="Times New Roman"/>
          <w:sz w:val="28"/>
          <w:szCs w:val="28"/>
          <w:lang w:eastAsia="ar-SA"/>
        </w:rPr>
      </w:pPr>
    </w:p>
    <w:p w14:paraId="5A325065" w14:textId="0ECC82CB" w:rsidR="00EE0BA9" w:rsidRDefault="00E370C7" w:rsidP="00E370C7">
      <w:pPr>
        <w:spacing w:after="0"/>
        <w:ind w:firstLine="709"/>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ОК 11. </w:t>
      </w:r>
      <w:r w:rsidRPr="00E370C7">
        <w:rPr>
          <w:rFonts w:ascii="Times New Roman" w:eastAsia="Times New Roman" w:hAnsi="Times New Roman" w:cs="Times New Roman"/>
          <w:sz w:val="28"/>
          <w:szCs w:val="28"/>
          <w:lang w:eastAsia="ar-SA"/>
        </w:rPr>
        <w:t>Использовать знания по финансовой грамотности, планировать предпри-нимательскую деятельность в профессиональной сфере</w:t>
      </w:r>
    </w:p>
    <w:p w14:paraId="57430EC7" w14:textId="77777777" w:rsidR="00EE0BA9" w:rsidRDefault="00EE0BA9" w:rsidP="00261082">
      <w:pPr>
        <w:spacing w:after="0"/>
        <w:ind w:firstLine="709"/>
        <w:rPr>
          <w:rFonts w:ascii="Times New Roman" w:eastAsia="Times New Roman" w:hAnsi="Times New Roman" w:cs="Times New Roman"/>
          <w:sz w:val="28"/>
          <w:szCs w:val="28"/>
          <w:lang w:eastAsia="ar-SA"/>
        </w:rPr>
      </w:pPr>
    </w:p>
    <w:p w14:paraId="429ACB33" w14:textId="77777777" w:rsidR="00EE0BA9" w:rsidRDefault="00EE0BA9" w:rsidP="00261082">
      <w:pPr>
        <w:spacing w:after="0"/>
        <w:ind w:firstLine="709"/>
        <w:rPr>
          <w:rFonts w:ascii="Times New Roman" w:eastAsia="Times New Roman" w:hAnsi="Times New Roman" w:cs="Times New Roman"/>
          <w:sz w:val="28"/>
          <w:szCs w:val="28"/>
          <w:lang w:eastAsia="ar-SA"/>
        </w:rPr>
      </w:pPr>
    </w:p>
    <w:p w14:paraId="47723460" w14:textId="77777777" w:rsidR="00EE0BA9" w:rsidRDefault="00EE0BA9" w:rsidP="00261082">
      <w:pPr>
        <w:spacing w:after="0"/>
        <w:ind w:firstLine="709"/>
        <w:rPr>
          <w:rFonts w:ascii="Times New Roman" w:eastAsia="Times New Roman" w:hAnsi="Times New Roman" w:cs="Times New Roman"/>
          <w:sz w:val="28"/>
          <w:szCs w:val="28"/>
          <w:lang w:eastAsia="ar-SA"/>
        </w:rPr>
      </w:pPr>
    </w:p>
    <w:p w14:paraId="03502058" w14:textId="77777777" w:rsidR="00EE0BA9" w:rsidRDefault="00EE0BA9" w:rsidP="00261082">
      <w:pPr>
        <w:spacing w:after="0"/>
        <w:ind w:firstLine="709"/>
        <w:rPr>
          <w:rFonts w:ascii="Times New Roman" w:eastAsia="Times New Roman" w:hAnsi="Times New Roman" w:cs="Times New Roman"/>
          <w:sz w:val="28"/>
          <w:szCs w:val="28"/>
          <w:lang w:eastAsia="ar-SA"/>
        </w:rPr>
      </w:pPr>
    </w:p>
    <w:p w14:paraId="33F57ECD" w14:textId="77777777" w:rsidR="00EE0BA9" w:rsidRDefault="00EE0BA9" w:rsidP="00261082">
      <w:pPr>
        <w:spacing w:after="0"/>
        <w:ind w:firstLine="709"/>
        <w:rPr>
          <w:rFonts w:ascii="Times New Roman" w:eastAsia="Times New Roman" w:hAnsi="Times New Roman" w:cs="Times New Roman"/>
          <w:sz w:val="28"/>
          <w:szCs w:val="28"/>
          <w:lang w:eastAsia="ar-SA"/>
        </w:rPr>
      </w:pPr>
    </w:p>
    <w:p w14:paraId="6C0E461B" w14:textId="77777777" w:rsidR="00EE0BA9" w:rsidRDefault="00EE0BA9" w:rsidP="00261082">
      <w:pPr>
        <w:spacing w:after="0"/>
        <w:ind w:firstLine="709"/>
        <w:rPr>
          <w:rFonts w:ascii="Times New Roman" w:eastAsia="Times New Roman" w:hAnsi="Times New Roman" w:cs="Times New Roman"/>
          <w:sz w:val="28"/>
          <w:szCs w:val="28"/>
          <w:lang w:eastAsia="ar-SA"/>
        </w:rPr>
      </w:pPr>
    </w:p>
    <w:p w14:paraId="7AA45D29" w14:textId="77777777" w:rsidR="00EE0BA9" w:rsidRDefault="00EE0BA9" w:rsidP="00261082">
      <w:pPr>
        <w:spacing w:after="0"/>
        <w:ind w:firstLine="709"/>
        <w:rPr>
          <w:rFonts w:ascii="Times New Roman" w:eastAsia="Times New Roman" w:hAnsi="Times New Roman" w:cs="Times New Roman"/>
          <w:sz w:val="28"/>
          <w:szCs w:val="28"/>
          <w:lang w:eastAsia="ar-SA"/>
        </w:rPr>
      </w:pPr>
    </w:p>
    <w:p w14:paraId="0E96E8B5" w14:textId="77777777" w:rsidR="00EE0BA9" w:rsidRDefault="00EE0BA9" w:rsidP="00261082">
      <w:pPr>
        <w:spacing w:after="0"/>
        <w:ind w:firstLine="709"/>
        <w:rPr>
          <w:rFonts w:ascii="Times New Roman" w:eastAsia="Times New Roman" w:hAnsi="Times New Roman" w:cs="Times New Roman"/>
          <w:sz w:val="28"/>
          <w:szCs w:val="28"/>
          <w:lang w:eastAsia="ar-SA"/>
        </w:rPr>
      </w:pPr>
    </w:p>
    <w:p w14:paraId="4E6A1024" w14:textId="77777777" w:rsidR="00EE0BA9" w:rsidRDefault="00EE0BA9" w:rsidP="00261082">
      <w:pPr>
        <w:spacing w:after="0"/>
        <w:ind w:firstLine="709"/>
        <w:rPr>
          <w:rFonts w:ascii="Times New Roman" w:eastAsia="Times New Roman" w:hAnsi="Times New Roman" w:cs="Times New Roman"/>
          <w:sz w:val="28"/>
          <w:szCs w:val="28"/>
          <w:lang w:eastAsia="ar-SA"/>
        </w:rPr>
      </w:pPr>
    </w:p>
    <w:p w14:paraId="55FA0B3F" w14:textId="77777777" w:rsidR="00872C2E" w:rsidRDefault="00872C2E" w:rsidP="00261082">
      <w:pPr>
        <w:spacing w:after="0"/>
        <w:ind w:firstLine="709"/>
        <w:rPr>
          <w:rFonts w:ascii="Times New Roman" w:eastAsia="Times New Roman" w:hAnsi="Times New Roman" w:cs="Times New Roman"/>
          <w:sz w:val="28"/>
          <w:szCs w:val="28"/>
          <w:lang w:eastAsia="ar-SA"/>
        </w:rPr>
      </w:pPr>
    </w:p>
    <w:p w14:paraId="748E4561" w14:textId="77777777" w:rsidR="00EE0BA9" w:rsidRDefault="00EE0BA9" w:rsidP="007A1F54">
      <w:pPr>
        <w:spacing w:after="0"/>
        <w:rPr>
          <w:rFonts w:ascii="Times New Roman" w:eastAsia="Times New Roman" w:hAnsi="Times New Roman" w:cs="Times New Roman"/>
          <w:b/>
          <w:sz w:val="28"/>
          <w:szCs w:val="28"/>
          <w:lang w:eastAsia="ar-SA"/>
        </w:rPr>
      </w:pPr>
    </w:p>
    <w:sectPr w:rsidR="00EE0BA9" w:rsidSect="00123013">
      <w:pgSz w:w="11906" w:h="16838"/>
      <w:pgMar w:top="1134" w:right="1134" w:bottom="1134" w:left="70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819E7B" w14:textId="77777777" w:rsidR="00642C93" w:rsidRDefault="00642C93" w:rsidP="00DC6047">
      <w:pPr>
        <w:spacing w:after="0" w:line="240" w:lineRule="auto"/>
      </w:pPr>
      <w:r>
        <w:separator/>
      </w:r>
    </w:p>
  </w:endnote>
  <w:endnote w:type="continuationSeparator" w:id="0">
    <w:p w14:paraId="6187F421" w14:textId="77777777" w:rsidR="00642C93" w:rsidRDefault="00642C93" w:rsidP="00DC6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3152751"/>
      <w:docPartObj>
        <w:docPartGallery w:val="Page Numbers (Bottom of Page)"/>
        <w:docPartUnique/>
      </w:docPartObj>
    </w:sdtPr>
    <w:sdtEndPr/>
    <w:sdtContent>
      <w:p w14:paraId="541070FF" w14:textId="13BB71BE" w:rsidR="00642C93" w:rsidRDefault="00642C93">
        <w:pPr>
          <w:pStyle w:val="a9"/>
          <w:jc w:val="center"/>
        </w:pPr>
        <w:r w:rsidRPr="00261082">
          <w:rPr>
            <w:rFonts w:ascii="Times New Roman" w:hAnsi="Times New Roman" w:cs="Times New Roman"/>
            <w:sz w:val="24"/>
            <w:szCs w:val="24"/>
          </w:rPr>
          <w:fldChar w:fldCharType="begin"/>
        </w:r>
        <w:r w:rsidRPr="00261082">
          <w:rPr>
            <w:rFonts w:ascii="Times New Roman" w:hAnsi="Times New Roman" w:cs="Times New Roman"/>
            <w:sz w:val="24"/>
            <w:szCs w:val="24"/>
          </w:rPr>
          <w:instrText>PAGE   \* MERGEFORMAT</w:instrText>
        </w:r>
        <w:r w:rsidRPr="00261082">
          <w:rPr>
            <w:rFonts w:ascii="Times New Roman" w:hAnsi="Times New Roman" w:cs="Times New Roman"/>
            <w:sz w:val="24"/>
            <w:szCs w:val="24"/>
          </w:rPr>
          <w:fldChar w:fldCharType="separate"/>
        </w:r>
        <w:r w:rsidR="00824DAE">
          <w:rPr>
            <w:rFonts w:ascii="Times New Roman" w:hAnsi="Times New Roman" w:cs="Times New Roman"/>
            <w:noProof/>
            <w:sz w:val="24"/>
            <w:szCs w:val="24"/>
          </w:rPr>
          <w:t>21</w:t>
        </w:r>
        <w:r w:rsidRPr="00261082">
          <w:rPr>
            <w:rFonts w:ascii="Times New Roman" w:hAnsi="Times New Roman" w:cs="Times New Roman"/>
            <w:sz w:val="24"/>
            <w:szCs w:val="24"/>
          </w:rPr>
          <w:fldChar w:fldCharType="end"/>
        </w:r>
      </w:p>
    </w:sdtContent>
  </w:sdt>
  <w:p w14:paraId="15CBCBB8" w14:textId="77777777" w:rsidR="00642C93" w:rsidRDefault="00642C93">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1D362A" w14:textId="77777777" w:rsidR="00642C93" w:rsidRDefault="00642C93" w:rsidP="00DC6047">
      <w:pPr>
        <w:spacing w:after="0" w:line="240" w:lineRule="auto"/>
      </w:pPr>
      <w:r>
        <w:separator/>
      </w:r>
    </w:p>
  </w:footnote>
  <w:footnote w:type="continuationSeparator" w:id="0">
    <w:p w14:paraId="1EB78C15" w14:textId="77777777" w:rsidR="00642C93" w:rsidRDefault="00642C93" w:rsidP="00DC6047">
      <w:pPr>
        <w:spacing w:after="0" w:line="240" w:lineRule="auto"/>
      </w:pPr>
      <w:r>
        <w:continuationSeparator/>
      </w:r>
    </w:p>
  </w:footnote>
  <w:footnote w:id="1">
    <w:p w14:paraId="3CCC4C66" w14:textId="77777777" w:rsidR="00642C93" w:rsidRDefault="00642C93" w:rsidP="0044386C">
      <w:pPr>
        <w:pStyle w:val="af2"/>
      </w:pPr>
      <w:r>
        <w:rPr>
          <w:rStyle w:val="af4"/>
        </w:rPr>
        <w:footnoteRef/>
      </w:r>
      <w:r>
        <w:t xml:space="preserve"> В ходе оценивания могут быть учтены личностные результаты.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13A95D15"/>
    <w:multiLevelType w:val="hybridMultilevel"/>
    <w:tmpl w:val="979A63B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1FDC0023"/>
    <w:multiLevelType w:val="hybridMultilevel"/>
    <w:tmpl w:val="ED7EA7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2977735F"/>
    <w:multiLevelType w:val="hybridMultilevel"/>
    <w:tmpl w:val="BDE44D00"/>
    <w:lvl w:ilvl="0" w:tplc="1A92BA5C">
      <w:start w:val="1"/>
      <w:numFmt w:val="bullet"/>
      <w:lvlText w:val=""/>
      <w:lvlJc w:val="center"/>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58810731"/>
    <w:multiLevelType w:val="hybridMultilevel"/>
    <w:tmpl w:val="9822E1C4"/>
    <w:lvl w:ilvl="0" w:tplc="27483BC6">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70F006B7"/>
    <w:multiLevelType w:val="hybridMultilevel"/>
    <w:tmpl w:val="8596705A"/>
    <w:lvl w:ilvl="0" w:tplc="1A92BA5C">
      <w:start w:val="1"/>
      <w:numFmt w:val="bullet"/>
      <w:lvlText w:val=""/>
      <w:lvlJc w:val="center"/>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5"/>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3"/>
  <w:defaultTabStop w:val="708"/>
  <w:autoHyphenation/>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D1611"/>
    <w:rsid w:val="00001464"/>
    <w:rsid w:val="00001860"/>
    <w:rsid w:val="00001E84"/>
    <w:rsid w:val="00002887"/>
    <w:rsid w:val="00006C04"/>
    <w:rsid w:val="00006F56"/>
    <w:rsid w:val="000101D4"/>
    <w:rsid w:val="00014B56"/>
    <w:rsid w:val="00015637"/>
    <w:rsid w:val="00015CDC"/>
    <w:rsid w:val="00017871"/>
    <w:rsid w:val="0002162B"/>
    <w:rsid w:val="00023FAA"/>
    <w:rsid w:val="000263E1"/>
    <w:rsid w:val="00027CE1"/>
    <w:rsid w:val="00030544"/>
    <w:rsid w:val="000334F2"/>
    <w:rsid w:val="00034442"/>
    <w:rsid w:val="000350CF"/>
    <w:rsid w:val="00041E04"/>
    <w:rsid w:val="0004246A"/>
    <w:rsid w:val="00042667"/>
    <w:rsid w:val="00043B32"/>
    <w:rsid w:val="00044840"/>
    <w:rsid w:val="000510BD"/>
    <w:rsid w:val="00051B67"/>
    <w:rsid w:val="000572F9"/>
    <w:rsid w:val="000578AE"/>
    <w:rsid w:val="000608F7"/>
    <w:rsid w:val="0006165B"/>
    <w:rsid w:val="0006293D"/>
    <w:rsid w:val="000651AE"/>
    <w:rsid w:val="00065210"/>
    <w:rsid w:val="00065FAE"/>
    <w:rsid w:val="00066458"/>
    <w:rsid w:val="000664DA"/>
    <w:rsid w:val="000677D8"/>
    <w:rsid w:val="00070583"/>
    <w:rsid w:val="00071D0C"/>
    <w:rsid w:val="0007214A"/>
    <w:rsid w:val="00074F4D"/>
    <w:rsid w:val="000759BC"/>
    <w:rsid w:val="00076B31"/>
    <w:rsid w:val="000774E1"/>
    <w:rsid w:val="0008188F"/>
    <w:rsid w:val="00081A1F"/>
    <w:rsid w:val="00083021"/>
    <w:rsid w:val="000833C9"/>
    <w:rsid w:val="00083B66"/>
    <w:rsid w:val="00084645"/>
    <w:rsid w:val="00085D34"/>
    <w:rsid w:val="00091E2C"/>
    <w:rsid w:val="00095EE7"/>
    <w:rsid w:val="000A05F3"/>
    <w:rsid w:val="000A0CF6"/>
    <w:rsid w:val="000A31E6"/>
    <w:rsid w:val="000A336B"/>
    <w:rsid w:val="000A68F4"/>
    <w:rsid w:val="000A6A85"/>
    <w:rsid w:val="000A7414"/>
    <w:rsid w:val="000B0A91"/>
    <w:rsid w:val="000B33BA"/>
    <w:rsid w:val="000B505C"/>
    <w:rsid w:val="000B52EA"/>
    <w:rsid w:val="000B628A"/>
    <w:rsid w:val="000C003C"/>
    <w:rsid w:val="000C3E75"/>
    <w:rsid w:val="000C45F7"/>
    <w:rsid w:val="000C5CB0"/>
    <w:rsid w:val="000D121B"/>
    <w:rsid w:val="000D12ED"/>
    <w:rsid w:val="000D1F20"/>
    <w:rsid w:val="000D2076"/>
    <w:rsid w:val="000D4BDE"/>
    <w:rsid w:val="000D7C2E"/>
    <w:rsid w:val="000E0F07"/>
    <w:rsid w:val="000E14EF"/>
    <w:rsid w:val="000E3A1D"/>
    <w:rsid w:val="000E4098"/>
    <w:rsid w:val="000E48F1"/>
    <w:rsid w:val="000F0EA6"/>
    <w:rsid w:val="000F2B10"/>
    <w:rsid w:val="000F5564"/>
    <w:rsid w:val="000F5A42"/>
    <w:rsid w:val="0010275F"/>
    <w:rsid w:val="00103B10"/>
    <w:rsid w:val="00106151"/>
    <w:rsid w:val="0011090B"/>
    <w:rsid w:val="00110AA2"/>
    <w:rsid w:val="00114CDD"/>
    <w:rsid w:val="00116BDA"/>
    <w:rsid w:val="00117B60"/>
    <w:rsid w:val="001202A2"/>
    <w:rsid w:val="001225BC"/>
    <w:rsid w:val="00123013"/>
    <w:rsid w:val="001243BD"/>
    <w:rsid w:val="00130BD3"/>
    <w:rsid w:val="00140D24"/>
    <w:rsid w:val="00141250"/>
    <w:rsid w:val="00145AA5"/>
    <w:rsid w:val="001501C0"/>
    <w:rsid w:val="00150DE4"/>
    <w:rsid w:val="00152AF0"/>
    <w:rsid w:val="001534C6"/>
    <w:rsid w:val="00154038"/>
    <w:rsid w:val="0015619A"/>
    <w:rsid w:val="00160028"/>
    <w:rsid w:val="00160B5A"/>
    <w:rsid w:val="00160BEE"/>
    <w:rsid w:val="0016414E"/>
    <w:rsid w:val="0016483F"/>
    <w:rsid w:val="00164F27"/>
    <w:rsid w:val="0016691B"/>
    <w:rsid w:val="001720AD"/>
    <w:rsid w:val="001804F5"/>
    <w:rsid w:val="001809E8"/>
    <w:rsid w:val="00184C9A"/>
    <w:rsid w:val="001863D1"/>
    <w:rsid w:val="00187155"/>
    <w:rsid w:val="0018744B"/>
    <w:rsid w:val="001904BF"/>
    <w:rsid w:val="00192CD2"/>
    <w:rsid w:val="00193768"/>
    <w:rsid w:val="00195254"/>
    <w:rsid w:val="00195A19"/>
    <w:rsid w:val="001970CB"/>
    <w:rsid w:val="001A0B5C"/>
    <w:rsid w:val="001A0D23"/>
    <w:rsid w:val="001A2C0B"/>
    <w:rsid w:val="001A3511"/>
    <w:rsid w:val="001A44A8"/>
    <w:rsid w:val="001A5351"/>
    <w:rsid w:val="001A53F5"/>
    <w:rsid w:val="001A5715"/>
    <w:rsid w:val="001B0AEE"/>
    <w:rsid w:val="001B2113"/>
    <w:rsid w:val="001B38F2"/>
    <w:rsid w:val="001B6F4E"/>
    <w:rsid w:val="001B7EC8"/>
    <w:rsid w:val="001C1FD8"/>
    <w:rsid w:val="001C2507"/>
    <w:rsid w:val="001C2F66"/>
    <w:rsid w:val="001C39EB"/>
    <w:rsid w:val="001C3B7A"/>
    <w:rsid w:val="001C3BD0"/>
    <w:rsid w:val="001C5627"/>
    <w:rsid w:val="001C74F7"/>
    <w:rsid w:val="001C7D19"/>
    <w:rsid w:val="001D0DCE"/>
    <w:rsid w:val="001D6AD1"/>
    <w:rsid w:val="001D7741"/>
    <w:rsid w:val="001D7D36"/>
    <w:rsid w:val="001E24F7"/>
    <w:rsid w:val="001E55C8"/>
    <w:rsid w:val="001E566E"/>
    <w:rsid w:val="001F727E"/>
    <w:rsid w:val="001F7305"/>
    <w:rsid w:val="002006AE"/>
    <w:rsid w:val="00200A15"/>
    <w:rsid w:val="00201657"/>
    <w:rsid w:val="00201B77"/>
    <w:rsid w:val="0020408B"/>
    <w:rsid w:val="00207D6C"/>
    <w:rsid w:val="00212FAD"/>
    <w:rsid w:val="002142C2"/>
    <w:rsid w:val="00214417"/>
    <w:rsid w:val="00215057"/>
    <w:rsid w:val="00220542"/>
    <w:rsid w:val="00220B04"/>
    <w:rsid w:val="00222F4A"/>
    <w:rsid w:val="002233D9"/>
    <w:rsid w:val="00224B25"/>
    <w:rsid w:val="00224D2A"/>
    <w:rsid w:val="00225A78"/>
    <w:rsid w:val="00227E07"/>
    <w:rsid w:val="0023012E"/>
    <w:rsid w:val="00230563"/>
    <w:rsid w:val="00231DB4"/>
    <w:rsid w:val="002379D9"/>
    <w:rsid w:val="00240F51"/>
    <w:rsid w:val="00242122"/>
    <w:rsid w:val="002440CD"/>
    <w:rsid w:val="00247AAB"/>
    <w:rsid w:val="00252E51"/>
    <w:rsid w:val="0025307F"/>
    <w:rsid w:val="00256216"/>
    <w:rsid w:val="00257621"/>
    <w:rsid w:val="002605D5"/>
    <w:rsid w:val="00261082"/>
    <w:rsid w:val="002622ED"/>
    <w:rsid w:val="00263221"/>
    <w:rsid w:val="002663C7"/>
    <w:rsid w:val="00271618"/>
    <w:rsid w:val="00272515"/>
    <w:rsid w:val="00273A92"/>
    <w:rsid w:val="0027618C"/>
    <w:rsid w:val="00276395"/>
    <w:rsid w:val="00281012"/>
    <w:rsid w:val="0028346B"/>
    <w:rsid w:val="002877C8"/>
    <w:rsid w:val="00291096"/>
    <w:rsid w:val="00292185"/>
    <w:rsid w:val="00293E6E"/>
    <w:rsid w:val="00294052"/>
    <w:rsid w:val="002949EE"/>
    <w:rsid w:val="00294DDC"/>
    <w:rsid w:val="00295CC6"/>
    <w:rsid w:val="00295F8F"/>
    <w:rsid w:val="0029661B"/>
    <w:rsid w:val="002A2BB9"/>
    <w:rsid w:val="002A3C7A"/>
    <w:rsid w:val="002A732E"/>
    <w:rsid w:val="002B0485"/>
    <w:rsid w:val="002B0FE4"/>
    <w:rsid w:val="002B2557"/>
    <w:rsid w:val="002B4BFA"/>
    <w:rsid w:val="002B56E4"/>
    <w:rsid w:val="002B6E27"/>
    <w:rsid w:val="002B70F8"/>
    <w:rsid w:val="002C01E4"/>
    <w:rsid w:val="002C0C44"/>
    <w:rsid w:val="002C0C98"/>
    <w:rsid w:val="002C0F66"/>
    <w:rsid w:val="002C163F"/>
    <w:rsid w:val="002C1C80"/>
    <w:rsid w:val="002C31A5"/>
    <w:rsid w:val="002C5973"/>
    <w:rsid w:val="002C73AF"/>
    <w:rsid w:val="002D0BA6"/>
    <w:rsid w:val="002D3EDC"/>
    <w:rsid w:val="002D4F10"/>
    <w:rsid w:val="002D6AAF"/>
    <w:rsid w:val="002D7BF6"/>
    <w:rsid w:val="002E0636"/>
    <w:rsid w:val="002E0DCF"/>
    <w:rsid w:val="002E2647"/>
    <w:rsid w:val="002E2BDE"/>
    <w:rsid w:val="002E30C8"/>
    <w:rsid w:val="002E3AD8"/>
    <w:rsid w:val="002E3AE1"/>
    <w:rsid w:val="002E4230"/>
    <w:rsid w:val="002E4434"/>
    <w:rsid w:val="002E6E8B"/>
    <w:rsid w:val="002F087A"/>
    <w:rsid w:val="002F11D7"/>
    <w:rsid w:val="002F1B43"/>
    <w:rsid w:val="002F1D7F"/>
    <w:rsid w:val="002F3A9B"/>
    <w:rsid w:val="002F3ACB"/>
    <w:rsid w:val="002F5E6E"/>
    <w:rsid w:val="003017AA"/>
    <w:rsid w:val="00305985"/>
    <w:rsid w:val="00306E7C"/>
    <w:rsid w:val="00307290"/>
    <w:rsid w:val="003072A1"/>
    <w:rsid w:val="003110AC"/>
    <w:rsid w:val="003118C7"/>
    <w:rsid w:val="00312B06"/>
    <w:rsid w:val="00317C3E"/>
    <w:rsid w:val="00320864"/>
    <w:rsid w:val="00322025"/>
    <w:rsid w:val="00325ACD"/>
    <w:rsid w:val="00331A12"/>
    <w:rsid w:val="00333709"/>
    <w:rsid w:val="00335448"/>
    <w:rsid w:val="00336070"/>
    <w:rsid w:val="00337792"/>
    <w:rsid w:val="00337C15"/>
    <w:rsid w:val="0034002A"/>
    <w:rsid w:val="0034013D"/>
    <w:rsid w:val="003423FA"/>
    <w:rsid w:val="0034424B"/>
    <w:rsid w:val="00346D7D"/>
    <w:rsid w:val="0034780F"/>
    <w:rsid w:val="003516AD"/>
    <w:rsid w:val="003528D1"/>
    <w:rsid w:val="003536C1"/>
    <w:rsid w:val="00354268"/>
    <w:rsid w:val="003542D3"/>
    <w:rsid w:val="00355BD9"/>
    <w:rsid w:val="00357DEF"/>
    <w:rsid w:val="00360102"/>
    <w:rsid w:val="00360B90"/>
    <w:rsid w:val="003625D2"/>
    <w:rsid w:val="003668F1"/>
    <w:rsid w:val="00370ACB"/>
    <w:rsid w:val="00373EE0"/>
    <w:rsid w:val="00374A65"/>
    <w:rsid w:val="00375EA5"/>
    <w:rsid w:val="00380106"/>
    <w:rsid w:val="0038460B"/>
    <w:rsid w:val="00390653"/>
    <w:rsid w:val="00390BFD"/>
    <w:rsid w:val="00393A56"/>
    <w:rsid w:val="00395944"/>
    <w:rsid w:val="00395C3B"/>
    <w:rsid w:val="0039646F"/>
    <w:rsid w:val="0039716B"/>
    <w:rsid w:val="003A0581"/>
    <w:rsid w:val="003A25BD"/>
    <w:rsid w:val="003A5881"/>
    <w:rsid w:val="003A6103"/>
    <w:rsid w:val="003B092D"/>
    <w:rsid w:val="003B0B48"/>
    <w:rsid w:val="003B3549"/>
    <w:rsid w:val="003C087A"/>
    <w:rsid w:val="003C1204"/>
    <w:rsid w:val="003C1DC7"/>
    <w:rsid w:val="003C2E09"/>
    <w:rsid w:val="003C44D6"/>
    <w:rsid w:val="003C4BED"/>
    <w:rsid w:val="003C5340"/>
    <w:rsid w:val="003C7D69"/>
    <w:rsid w:val="003D5A61"/>
    <w:rsid w:val="003D5EC7"/>
    <w:rsid w:val="003E2FCA"/>
    <w:rsid w:val="003F3F15"/>
    <w:rsid w:val="00400E4D"/>
    <w:rsid w:val="00401928"/>
    <w:rsid w:val="00403146"/>
    <w:rsid w:val="004033D8"/>
    <w:rsid w:val="00403613"/>
    <w:rsid w:val="00403ADE"/>
    <w:rsid w:val="00404B66"/>
    <w:rsid w:val="0040646C"/>
    <w:rsid w:val="0041086B"/>
    <w:rsid w:val="00410A48"/>
    <w:rsid w:val="00412B9E"/>
    <w:rsid w:val="00413D47"/>
    <w:rsid w:val="00416123"/>
    <w:rsid w:val="0041712D"/>
    <w:rsid w:val="004178CA"/>
    <w:rsid w:val="00422613"/>
    <w:rsid w:val="00431B7F"/>
    <w:rsid w:val="0043498D"/>
    <w:rsid w:val="00435605"/>
    <w:rsid w:val="004358A6"/>
    <w:rsid w:val="004374F4"/>
    <w:rsid w:val="00441DF3"/>
    <w:rsid w:val="0044386C"/>
    <w:rsid w:val="004442A7"/>
    <w:rsid w:val="004444DD"/>
    <w:rsid w:val="00445095"/>
    <w:rsid w:val="004450B0"/>
    <w:rsid w:val="004456ED"/>
    <w:rsid w:val="00446995"/>
    <w:rsid w:val="00450804"/>
    <w:rsid w:val="004537EA"/>
    <w:rsid w:val="00456345"/>
    <w:rsid w:val="004571E7"/>
    <w:rsid w:val="00457EFA"/>
    <w:rsid w:val="00460430"/>
    <w:rsid w:val="00460AFC"/>
    <w:rsid w:val="004614AF"/>
    <w:rsid w:val="00464F6F"/>
    <w:rsid w:val="004661DD"/>
    <w:rsid w:val="004663DA"/>
    <w:rsid w:val="004664D3"/>
    <w:rsid w:val="004707AF"/>
    <w:rsid w:val="00470E30"/>
    <w:rsid w:val="00473978"/>
    <w:rsid w:val="0048000F"/>
    <w:rsid w:val="00480619"/>
    <w:rsid w:val="00481296"/>
    <w:rsid w:val="0048369E"/>
    <w:rsid w:val="004838F8"/>
    <w:rsid w:val="0048404E"/>
    <w:rsid w:val="00484A28"/>
    <w:rsid w:val="00484F05"/>
    <w:rsid w:val="00487E04"/>
    <w:rsid w:val="00490D2F"/>
    <w:rsid w:val="00491571"/>
    <w:rsid w:val="004934C5"/>
    <w:rsid w:val="00496963"/>
    <w:rsid w:val="004A2AA8"/>
    <w:rsid w:val="004A2DE4"/>
    <w:rsid w:val="004B00F0"/>
    <w:rsid w:val="004B3B8C"/>
    <w:rsid w:val="004B5D4A"/>
    <w:rsid w:val="004B6C6F"/>
    <w:rsid w:val="004B7297"/>
    <w:rsid w:val="004C243F"/>
    <w:rsid w:val="004C7898"/>
    <w:rsid w:val="004C7A60"/>
    <w:rsid w:val="004C7D4A"/>
    <w:rsid w:val="004D1D0B"/>
    <w:rsid w:val="004D2812"/>
    <w:rsid w:val="004D3C57"/>
    <w:rsid w:val="004D41A9"/>
    <w:rsid w:val="004D7719"/>
    <w:rsid w:val="004E08AA"/>
    <w:rsid w:val="004E0F93"/>
    <w:rsid w:val="004E186B"/>
    <w:rsid w:val="004E1DCE"/>
    <w:rsid w:val="004E4978"/>
    <w:rsid w:val="004F1F17"/>
    <w:rsid w:val="004F5065"/>
    <w:rsid w:val="004F558B"/>
    <w:rsid w:val="004F7E3B"/>
    <w:rsid w:val="00500380"/>
    <w:rsid w:val="00501AB2"/>
    <w:rsid w:val="00503254"/>
    <w:rsid w:val="00505774"/>
    <w:rsid w:val="00507B68"/>
    <w:rsid w:val="005151E4"/>
    <w:rsid w:val="0051571B"/>
    <w:rsid w:val="00516203"/>
    <w:rsid w:val="00520281"/>
    <w:rsid w:val="00520369"/>
    <w:rsid w:val="005226E4"/>
    <w:rsid w:val="00524ED3"/>
    <w:rsid w:val="005263DE"/>
    <w:rsid w:val="0052700F"/>
    <w:rsid w:val="00530583"/>
    <w:rsid w:val="00533981"/>
    <w:rsid w:val="00535757"/>
    <w:rsid w:val="005364AE"/>
    <w:rsid w:val="00536536"/>
    <w:rsid w:val="0054141A"/>
    <w:rsid w:val="005451D2"/>
    <w:rsid w:val="0055295E"/>
    <w:rsid w:val="00553146"/>
    <w:rsid w:val="00560188"/>
    <w:rsid w:val="005619FB"/>
    <w:rsid w:val="005655BE"/>
    <w:rsid w:val="00565776"/>
    <w:rsid w:val="005676C4"/>
    <w:rsid w:val="005701A3"/>
    <w:rsid w:val="00573639"/>
    <w:rsid w:val="00573674"/>
    <w:rsid w:val="00574C42"/>
    <w:rsid w:val="00580A5D"/>
    <w:rsid w:val="00583FBF"/>
    <w:rsid w:val="00584A13"/>
    <w:rsid w:val="00587B2F"/>
    <w:rsid w:val="0059010B"/>
    <w:rsid w:val="005915FC"/>
    <w:rsid w:val="00593C83"/>
    <w:rsid w:val="005943B3"/>
    <w:rsid w:val="00594D5F"/>
    <w:rsid w:val="00596945"/>
    <w:rsid w:val="005A03BD"/>
    <w:rsid w:val="005A16B2"/>
    <w:rsid w:val="005A4C3C"/>
    <w:rsid w:val="005A524F"/>
    <w:rsid w:val="005A5D49"/>
    <w:rsid w:val="005A7048"/>
    <w:rsid w:val="005B03E2"/>
    <w:rsid w:val="005B17CD"/>
    <w:rsid w:val="005B339C"/>
    <w:rsid w:val="005B489F"/>
    <w:rsid w:val="005B62A5"/>
    <w:rsid w:val="005B7FA9"/>
    <w:rsid w:val="005C2478"/>
    <w:rsid w:val="005C48A9"/>
    <w:rsid w:val="005C4FA0"/>
    <w:rsid w:val="005C5A64"/>
    <w:rsid w:val="005C662D"/>
    <w:rsid w:val="005D16F1"/>
    <w:rsid w:val="005D1A88"/>
    <w:rsid w:val="005D244E"/>
    <w:rsid w:val="005D2C46"/>
    <w:rsid w:val="005D570F"/>
    <w:rsid w:val="005D6CFC"/>
    <w:rsid w:val="005E0687"/>
    <w:rsid w:val="005E0B32"/>
    <w:rsid w:val="005E4AF8"/>
    <w:rsid w:val="005F0DF3"/>
    <w:rsid w:val="005F411F"/>
    <w:rsid w:val="005F4A72"/>
    <w:rsid w:val="005F67E2"/>
    <w:rsid w:val="00601188"/>
    <w:rsid w:val="00613035"/>
    <w:rsid w:val="00613ABA"/>
    <w:rsid w:val="00615169"/>
    <w:rsid w:val="00615F5B"/>
    <w:rsid w:val="00616491"/>
    <w:rsid w:val="00622157"/>
    <w:rsid w:val="00624474"/>
    <w:rsid w:val="00626EC4"/>
    <w:rsid w:val="006271C1"/>
    <w:rsid w:val="00630C45"/>
    <w:rsid w:val="0063454A"/>
    <w:rsid w:val="0063726E"/>
    <w:rsid w:val="00637FE5"/>
    <w:rsid w:val="00642A31"/>
    <w:rsid w:val="00642C93"/>
    <w:rsid w:val="00644A94"/>
    <w:rsid w:val="0064639D"/>
    <w:rsid w:val="006468F3"/>
    <w:rsid w:val="006504BC"/>
    <w:rsid w:val="00650543"/>
    <w:rsid w:val="00652891"/>
    <w:rsid w:val="00652D54"/>
    <w:rsid w:val="00653AE4"/>
    <w:rsid w:val="00653F5A"/>
    <w:rsid w:val="00656AC1"/>
    <w:rsid w:val="00656F39"/>
    <w:rsid w:val="006601BA"/>
    <w:rsid w:val="006607B4"/>
    <w:rsid w:val="0066118D"/>
    <w:rsid w:val="006636AA"/>
    <w:rsid w:val="006651E7"/>
    <w:rsid w:val="00671B2F"/>
    <w:rsid w:val="006727A1"/>
    <w:rsid w:val="00675B69"/>
    <w:rsid w:val="00675EDB"/>
    <w:rsid w:val="00682673"/>
    <w:rsid w:val="00683856"/>
    <w:rsid w:val="006863FC"/>
    <w:rsid w:val="006917BD"/>
    <w:rsid w:val="00692BBD"/>
    <w:rsid w:val="00694084"/>
    <w:rsid w:val="0069466D"/>
    <w:rsid w:val="006948EB"/>
    <w:rsid w:val="00694FD2"/>
    <w:rsid w:val="00696890"/>
    <w:rsid w:val="00696FED"/>
    <w:rsid w:val="006975B0"/>
    <w:rsid w:val="006A10F7"/>
    <w:rsid w:val="006A1A2D"/>
    <w:rsid w:val="006A1CB9"/>
    <w:rsid w:val="006A2B92"/>
    <w:rsid w:val="006A3757"/>
    <w:rsid w:val="006A3E39"/>
    <w:rsid w:val="006A5330"/>
    <w:rsid w:val="006A5933"/>
    <w:rsid w:val="006A5A28"/>
    <w:rsid w:val="006A7562"/>
    <w:rsid w:val="006B0275"/>
    <w:rsid w:val="006B13B7"/>
    <w:rsid w:val="006B16D3"/>
    <w:rsid w:val="006B22DE"/>
    <w:rsid w:val="006C397E"/>
    <w:rsid w:val="006C5C9F"/>
    <w:rsid w:val="006C5F38"/>
    <w:rsid w:val="006C7E74"/>
    <w:rsid w:val="006D0E11"/>
    <w:rsid w:val="006D1611"/>
    <w:rsid w:val="006D17B8"/>
    <w:rsid w:val="006D5C88"/>
    <w:rsid w:val="006D738F"/>
    <w:rsid w:val="006E0624"/>
    <w:rsid w:val="006E1164"/>
    <w:rsid w:val="006E1582"/>
    <w:rsid w:val="006E22A5"/>
    <w:rsid w:val="006E245B"/>
    <w:rsid w:val="006E5B50"/>
    <w:rsid w:val="006E5F2C"/>
    <w:rsid w:val="006E63C0"/>
    <w:rsid w:val="006E65A8"/>
    <w:rsid w:val="006E6772"/>
    <w:rsid w:val="006F166D"/>
    <w:rsid w:val="006F2D28"/>
    <w:rsid w:val="006F2F17"/>
    <w:rsid w:val="0070270C"/>
    <w:rsid w:val="007029B1"/>
    <w:rsid w:val="00706A40"/>
    <w:rsid w:val="00712650"/>
    <w:rsid w:val="00716797"/>
    <w:rsid w:val="0071794C"/>
    <w:rsid w:val="00720F87"/>
    <w:rsid w:val="00723994"/>
    <w:rsid w:val="0072654D"/>
    <w:rsid w:val="00726667"/>
    <w:rsid w:val="0072678C"/>
    <w:rsid w:val="007313C0"/>
    <w:rsid w:val="007314EF"/>
    <w:rsid w:val="007315A4"/>
    <w:rsid w:val="0073350A"/>
    <w:rsid w:val="00734A1B"/>
    <w:rsid w:val="00734A93"/>
    <w:rsid w:val="0074112D"/>
    <w:rsid w:val="00742A5F"/>
    <w:rsid w:val="00743C75"/>
    <w:rsid w:val="00744A91"/>
    <w:rsid w:val="00751F73"/>
    <w:rsid w:val="00753ABE"/>
    <w:rsid w:val="00753CB2"/>
    <w:rsid w:val="00756378"/>
    <w:rsid w:val="0076516B"/>
    <w:rsid w:val="00766B04"/>
    <w:rsid w:val="0076743C"/>
    <w:rsid w:val="00772C80"/>
    <w:rsid w:val="00774257"/>
    <w:rsid w:val="00775625"/>
    <w:rsid w:val="00775E9B"/>
    <w:rsid w:val="00776861"/>
    <w:rsid w:val="00776891"/>
    <w:rsid w:val="0078041B"/>
    <w:rsid w:val="007820E8"/>
    <w:rsid w:val="00784C32"/>
    <w:rsid w:val="0078734D"/>
    <w:rsid w:val="00790C2B"/>
    <w:rsid w:val="00790E2F"/>
    <w:rsid w:val="00791537"/>
    <w:rsid w:val="00791BD8"/>
    <w:rsid w:val="00791E38"/>
    <w:rsid w:val="0079606F"/>
    <w:rsid w:val="0079761D"/>
    <w:rsid w:val="007A071A"/>
    <w:rsid w:val="007A0964"/>
    <w:rsid w:val="007A1F54"/>
    <w:rsid w:val="007A2A4F"/>
    <w:rsid w:val="007A2BBD"/>
    <w:rsid w:val="007A442C"/>
    <w:rsid w:val="007A7CD7"/>
    <w:rsid w:val="007B2F51"/>
    <w:rsid w:val="007C1131"/>
    <w:rsid w:val="007C28B9"/>
    <w:rsid w:val="007C2EC4"/>
    <w:rsid w:val="007C32E5"/>
    <w:rsid w:val="007C33C3"/>
    <w:rsid w:val="007C35A5"/>
    <w:rsid w:val="007C38D8"/>
    <w:rsid w:val="007C5049"/>
    <w:rsid w:val="007D207D"/>
    <w:rsid w:val="007D5FA3"/>
    <w:rsid w:val="007D70B3"/>
    <w:rsid w:val="007E1AEF"/>
    <w:rsid w:val="007E3F9E"/>
    <w:rsid w:val="007E46F4"/>
    <w:rsid w:val="007E4DCA"/>
    <w:rsid w:val="007E652A"/>
    <w:rsid w:val="007E6666"/>
    <w:rsid w:val="007E745F"/>
    <w:rsid w:val="007F01B8"/>
    <w:rsid w:val="007F4718"/>
    <w:rsid w:val="007F77D8"/>
    <w:rsid w:val="007F7C7F"/>
    <w:rsid w:val="00800776"/>
    <w:rsid w:val="0080083E"/>
    <w:rsid w:val="008009AE"/>
    <w:rsid w:val="00802C33"/>
    <w:rsid w:val="00803D8D"/>
    <w:rsid w:val="00804B81"/>
    <w:rsid w:val="008056D7"/>
    <w:rsid w:val="00805F83"/>
    <w:rsid w:val="00810D3F"/>
    <w:rsid w:val="00812DC4"/>
    <w:rsid w:val="00814470"/>
    <w:rsid w:val="00814734"/>
    <w:rsid w:val="00817457"/>
    <w:rsid w:val="00817B43"/>
    <w:rsid w:val="00822B4E"/>
    <w:rsid w:val="00822C55"/>
    <w:rsid w:val="00824A16"/>
    <w:rsid w:val="00824DAE"/>
    <w:rsid w:val="00825F9D"/>
    <w:rsid w:val="008261F7"/>
    <w:rsid w:val="00830F60"/>
    <w:rsid w:val="00831640"/>
    <w:rsid w:val="00833F04"/>
    <w:rsid w:val="00836B3C"/>
    <w:rsid w:val="00836D2B"/>
    <w:rsid w:val="008378A2"/>
    <w:rsid w:val="00837CBE"/>
    <w:rsid w:val="00841607"/>
    <w:rsid w:val="00842B72"/>
    <w:rsid w:val="00843DEF"/>
    <w:rsid w:val="00843FB3"/>
    <w:rsid w:val="00846A04"/>
    <w:rsid w:val="00850D24"/>
    <w:rsid w:val="00852529"/>
    <w:rsid w:val="00856D57"/>
    <w:rsid w:val="00860C75"/>
    <w:rsid w:val="00863645"/>
    <w:rsid w:val="00867BE6"/>
    <w:rsid w:val="00872C2E"/>
    <w:rsid w:val="008738BE"/>
    <w:rsid w:val="00875853"/>
    <w:rsid w:val="008769FF"/>
    <w:rsid w:val="00877821"/>
    <w:rsid w:val="008778F6"/>
    <w:rsid w:val="00882713"/>
    <w:rsid w:val="00887C2D"/>
    <w:rsid w:val="008911DC"/>
    <w:rsid w:val="00892F54"/>
    <w:rsid w:val="008955BD"/>
    <w:rsid w:val="00896804"/>
    <w:rsid w:val="00896E0C"/>
    <w:rsid w:val="00897EA6"/>
    <w:rsid w:val="008A6409"/>
    <w:rsid w:val="008A7B0F"/>
    <w:rsid w:val="008B1509"/>
    <w:rsid w:val="008B2586"/>
    <w:rsid w:val="008B2D66"/>
    <w:rsid w:val="008B4460"/>
    <w:rsid w:val="008B4C84"/>
    <w:rsid w:val="008B5B35"/>
    <w:rsid w:val="008C2879"/>
    <w:rsid w:val="008C40D1"/>
    <w:rsid w:val="008C6D63"/>
    <w:rsid w:val="008D4256"/>
    <w:rsid w:val="008D465E"/>
    <w:rsid w:val="008D5C95"/>
    <w:rsid w:val="008E39F6"/>
    <w:rsid w:val="008E520D"/>
    <w:rsid w:val="008F0DDF"/>
    <w:rsid w:val="008F1AA4"/>
    <w:rsid w:val="008F2F39"/>
    <w:rsid w:val="009036D0"/>
    <w:rsid w:val="0090380F"/>
    <w:rsid w:val="00903D45"/>
    <w:rsid w:val="00905F3D"/>
    <w:rsid w:val="00906721"/>
    <w:rsid w:val="00906783"/>
    <w:rsid w:val="0091046A"/>
    <w:rsid w:val="0091085C"/>
    <w:rsid w:val="00910BCB"/>
    <w:rsid w:val="009117C1"/>
    <w:rsid w:val="00911DF1"/>
    <w:rsid w:val="009121F5"/>
    <w:rsid w:val="00912936"/>
    <w:rsid w:val="00913935"/>
    <w:rsid w:val="00914173"/>
    <w:rsid w:val="009162CE"/>
    <w:rsid w:val="0092026F"/>
    <w:rsid w:val="009205A8"/>
    <w:rsid w:val="00921D82"/>
    <w:rsid w:val="00923AE0"/>
    <w:rsid w:val="00923EBD"/>
    <w:rsid w:val="009329DE"/>
    <w:rsid w:val="009346A3"/>
    <w:rsid w:val="009357CF"/>
    <w:rsid w:val="00936023"/>
    <w:rsid w:val="00936F8B"/>
    <w:rsid w:val="00937568"/>
    <w:rsid w:val="0094292B"/>
    <w:rsid w:val="00944933"/>
    <w:rsid w:val="00945236"/>
    <w:rsid w:val="00945E6B"/>
    <w:rsid w:val="00952752"/>
    <w:rsid w:val="009540D2"/>
    <w:rsid w:val="00955EC4"/>
    <w:rsid w:val="009571D6"/>
    <w:rsid w:val="00957975"/>
    <w:rsid w:val="0096245E"/>
    <w:rsid w:val="009625AA"/>
    <w:rsid w:val="00965392"/>
    <w:rsid w:val="00966006"/>
    <w:rsid w:val="00967EFC"/>
    <w:rsid w:val="00972272"/>
    <w:rsid w:val="00972D00"/>
    <w:rsid w:val="009735B1"/>
    <w:rsid w:val="00973E07"/>
    <w:rsid w:val="0097646C"/>
    <w:rsid w:val="0098596B"/>
    <w:rsid w:val="00987923"/>
    <w:rsid w:val="009901F3"/>
    <w:rsid w:val="00990769"/>
    <w:rsid w:val="009909C7"/>
    <w:rsid w:val="0099389A"/>
    <w:rsid w:val="00993A85"/>
    <w:rsid w:val="009976D7"/>
    <w:rsid w:val="00997F41"/>
    <w:rsid w:val="009A0195"/>
    <w:rsid w:val="009A14C9"/>
    <w:rsid w:val="009A2294"/>
    <w:rsid w:val="009A2C32"/>
    <w:rsid w:val="009A3CA6"/>
    <w:rsid w:val="009A7135"/>
    <w:rsid w:val="009A7514"/>
    <w:rsid w:val="009B2044"/>
    <w:rsid w:val="009B2C7A"/>
    <w:rsid w:val="009B4D68"/>
    <w:rsid w:val="009B614F"/>
    <w:rsid w:val="009B651B"/>
    <w:rsid w:val="009B71E4"/>
    <w:rsid w:val="009C0106"/>
    <w:rsid w:val="009C0C0F"/>
    <w:rsid w:val="009C3B0D"/>
    <w:rsid w:val="009C5EFB"/>
    <w:rsid w:val="009D2315"/>
    <w:rsid w:val="009D7918"/>
    <w:rsid w:val="009E3010"/>
    <w:rsid w:val="009E31A4"/>
    <w:rsid w:val="009E3B4F"/>
    <w:rsid w:val="009E4184"/>
    <w:rsid w:val="009E50DD"/>
    <w:rsid w:val="009E52D5"/>
    <w:rsid w:val="009E5F46"/>
    <w:rsid w:val="009E7E39"/>
    <w:rsid w:val="009F2C47"/>
    <w:rsid w:val="009F6B21"/>
    <w:rsid w:val="009F746E"/>
    <w:rsid w:val="00A05595"/>
    <w:rsid w:val="00A07224"/>
    <w:rsid w:val="00A10899"/>
    <w:rsid w:val="00A11A1C"/>
    <w:rsid w:val="00A13FC6"/>
    <w:rsid w:val="00A15548"/>
    <w:rsid w:val="00A1690B"/>
    <w:rsid w:val="00A16BFF"/>
    <w:rsid w:val="00A2184D"/>
    <w:rsid w:val="00A2509A"/>
    <w:rsid w:val="00A31F86"/>
    <w:rsid w:val="00A32A20"/>
    <w:rsid w:val="00A35012"/>
    <w:rsid w:val="00A364D6"/>
    <w:rsid w:val="00A36A34"/>
    <w:rsid w:val="00A42EDF"/>
    <w:rsid w:val="00A4565B"/>
    <w:rsid w:val="00A47498"/>
    <w:rsid w:val="00A476FC"/>
    <w:rsid w:val="00A562BF"/>
    <w:rsid w:val="00A633C3"/>
    <w:rsid w:val="00A65725"/>
    <w:rsid w:val="00A66152"/>
    <w:rsid w:val="00A7244D"/>
    <w:rsid w:val="00A739CF"/>
    <w:rsid w:val="00A74390"/>
    <w:rsid w:val="00A746DD"/>
    <w:rsid w:val="00A74730"/>
    <w:rsid w:val="00A75374"/>
    <w:rsid w:val="00A77906"/>
    <w:rsid w:val="00A82256"/>
    <w:rsid w:val="00A82285"/>
    <w:rsid w:val="00A82E5F"/>
    <w:rsid w:val="00A84D1F"/>
    <w:rsid w:val="00A87448"/>
    <w:rsid w:val="00A876D3"/>
    <w:rsid w:val="00A87A83"/>
    <w:rsid w:val="00A908F2"/>
    <w:rsid w:val="00A9150E"/>
    <w:rsid w:val="00A926E3"/>
    <w:rsid w:val="00A9337C"/>
    <w:rsid w:val="00A9492E"/>
    <w:rsid w:val="00A96F1D"/>
    <w:rsid w:val="00A97B29"/>
    <w:rsid w:val="00AA164B"/>
    <w:rsid w:val="00AA371C"/>
    <w:rsid w:val="00AA4605"/>
    <w:rsid w:val="00AB1A87"/>
    <w:rsid w:val="00AB6081"/>
    <w:rsid w:val="00AC0859"/>
    <w:rsid w:val="00AC09A9"/>
    <w:rsid w:val="00AC0EAF"/>
    <w:rsid w:val="00AC526A"/>
    <w:rsid w:val="00AC601E"/>
    <w:rsid w:val="00AD11C2"/>
    <w:rsid w:val="00AD152B"/>
    <w:rsid w:val="00AD1604"/>
    <w:rsid w:val="00AD39A3"/>
    <w:rsid w:val="00AD3F61"/>
    <w:rsid w:val="00AD4052"/>
    <w:rsid w:val="00AE0221"/>
    <w:rsid w:val="00AE040E"/>
    <w:rsid w:val="00AF00FA"/>
    <w:rsid w:val="00AF094C"/>
    <w:rsid w:val="00AF1179"/>
    <w:rsid w:val="00AF5153"/>
    <w:rsid w:val="00AF71F2"/>
    <w:rsid w:val="00AF7919"/>
    <w:rsid w:val="00B015A2"/>
    <w:rsid w:val="00B01994"/>
    <w:rsid w:val="00B02194"/>
    <w:rsid w:val="00B0569C"/>
    <w:rsid w:val="00B06190"/>
    <w:rsid w:val="00B06387"/>
    <w:rsid w:val="00B07C28"/>
    <w:rsid w:val="00B10AD2"/>
    <w:rsid w:val="00B10B0B"/>
    <w:rsid w:val="00B13F6C"/>
    <w:rsid w:val="00B1450E"/>
    <w:rsid w:val="00B1536B"/>
    <w:rsid w:val="00B15D2D"/>
    <w:rsid w:val="00B1780D"/>
    <w:rsid w:val="00B17BDF"/>
    <w:rsid w:val="00B224F5"/>
    <w:rsid w:val="00B22BAC"/>
    <w:rsid w:val="00B23454"/>
    <w:rsid w:val="00B24CCB"/>
    <w:rsid w:val="00B24E17"/>
    <w:rsid w:val="00B2624D"/>
    <w:rsid w:val="00B31525"/>
    <w:rsid w:val="00B31F98"/>
    <w:rsid w:val="00B343B2"/>
    <w:rsid w:val="00B37613"/>
    <w:rsid w:val="00B40EED"/>
    <w:rsid w:val="00B41992"/>
    <w:rsid w:val="00B424F8"/>
    <w:rsid w:val="00B431BF"/>
    <w:rsid w:val="00B43E62"/>
    <w:rsid w:val="00B44528"/>
    <w:rsid w:val="00B4643A"/>
    <w:rsid w:val="00B47C42"/>
    <w:rsid w:val="00B5023C"/>
    <w:rsid w:val="00B60ABC"/>
    <w:rsid w:val="00B613B9"/>
    <w:rsid w:val="00B61B0C"/>
    <w:rsid w:val="00B62692"/>
    <w:rsid w:val="00B655E2"/>
    <w:rsid w:val="00B717E6"/>
    <w:rsid w:val="00B74129"/>
    <w:rsid w:val="00B74523"/>
    <w:rsid w:val="00B82388"/>
    <w:rsid w:val="00B85B4C"/>
    <w:rsid w:val="00B91AC9"/>
    <w:rsid w:val="00B92957"/>
    <w:rsid w:val="00B94A24"/>
    <w:rsid w:val="00B954C9"/>
    <w:rsid w:val="00BA2D14"/>
    <w:rsid w:val="00BA408B"/>
    <w:rsid w:val="00BA4211"/>
    <w:rsid w:val="00BA4905"/>
    <w:rsid w:val="00BA5A9D"/>
    <w:rsid w:val="00BA60D0"/>
    <w:rsid w:val="00BA6FA9"/>
    <w:rsid w:val="00BA7867"/>
    <w:rsid w:val="00BB2C0D"/>
    <w:rsid w:val="00BB6F92"/>
    <w:rsid w:val="00BB738F"/>
    <w:rsid w:val="00BC0568"/>
    <w:rsid w:val="00BC0704"/>
    <w:rsid w:val="00BC11E8"/>
    <w:rsid w:val="00BC3863"/>
    <w:rsid w:val="00BC3D14"/>
    <w:rsid w:val="00BC48D9"/>
    <w:rsid w:val="00BC4A5B"/>
    <w:rsid w:val="00BC4AA1"/>
    <w:rsid w:val="00BC79B2"/>
    <w:rsid w:val="00BD15D3"/>
    <w:rsid w:val="00BD1F62"/>
    <w:rsid w:val="00BD2948"/>
    <w:rsid w:val="00BD34A7"/>
    <w:rsid w:val="00BD3559"/>
    <w:rsid w:val="00BD360A"/>
    <w:rsid w:val="00BD64B9"/>
    <w:rsid w:val="00BD7501"/>
    <w:rsid w:val="00BE0E0C"/>
    <w:rsid w:val="00BE182C"/>
    <w:rsid w:val="00BE329F"/>
    <w:rsid w:val="00BE4AD2"/>
    <w:rsid w:val="00BE5752"/>
    <w:rsid w:val="00BE5D6B"/>
    <w:rsid w:val="00BE7716"/>
    <w:rsid w:val="00BF00C8"/>
    <w:rsid w:val="00BF0118"/>
    <w:rsid w:val="00BF0360"/>
    <w:rsid w:val="00BF160A"/>
    <w:rsid w:val="00BF3962"/>
    <w:rsid w:val="00BF4944"/>
    <w:rsid w:val="00BF7E67"/>
    <w:rsid w:val="00C0023E"/>
    <w:rsid w:val="00C026F5"/>
    <w:rsid w:val="00C0301C"/>
    <w:rsid w:val="00C03AA7"/>
    <w:rsid w:val="00C03C96"/>
    <w:rsid w:val="00C07D83"/>
    <w:rsid w:val="00C103F0"/>
    <w:rsid w:val="00C10652"/>
    <w:rsid w:val="00C10838"/>
    <w:rsid w:val="00C11B28"/>
    <w:rsid w:val="00C1580D"/>
    <w:rsid w:val="00C176D2"/>
    <w:rsid w:val="00C17AB3"/>
    <w:rsid w:val="00C23681"/>
    <w:rsid w:val="00C23BA5"/>
    <w:rsid w:val="00C25D1C"/>
    <w:rsid w:val="00C3020E"/>
    <w:rsid w:val="00C31D0A"/>
    <w:rsid w:val="00C32C58"/>
    <w:rsid w:val="00C32F99"/>
    <w:rsid w:val="00C33C51"/>
    <w:rsid w:val="00C34362"/>
    <w:rsid w:val="00C35D84"/>
    <w:rsid w:val="00C4043C"/>
    <w:rsid w:val="00C4077F"/>
    <w:rsid w:val="00C45316"/>
    <w:rsid w:val="00C47F76"/>
    <w:rsid w:val="00C51964"/>
    <w:rsid w:val="00C51998"/>
    <w:rsid w:val="00C51E4A"/>
    <w:rsid w:val="00C52CF1"/>
    <w:rsid w:val="00C53692"/>
    <w:rsid w:val="00C618F8"/>
    <w:rsid w:val="00C62C1E"/>
    <w:rsid w:val="00C65196"/>
    <w:rsid w:val="00C66DC5"/>
    <w:rsid w:val="00C70440"/>
    <w:rsid w:val="00C704F4"/>
    <w:rsid w:val="00C71A3F"/>
    <w:rsid w:val="00C73675"/>
    <w:rsid w:val="00C741C4"/>
    <w:rsid w:val="00C75BF7"/>
    <w:rsid w:val="00C76E90"/>
    <w:rsid w:val="00C77BC8"/>
    <w:rsid w:val="00C80A9C"/>
    <w:rsid w:val="00C82B66"/>
    <w:rsid w:val="00C87727"/>
    <w:rsid w:val="00C87DBB"/>
    <w:rsid w:val="00C90C67"/>
    <w:rsid w:val="00C939B9"/>
    <w:rsid w:val="00C942EF"/>
    <w:rsid w:val="00C94D4F"/>
    <w:rsid w:val="00C968D1"/>
    <w:rsid w:val="00CA2D95"/>
    <w:rsid w:val="00CA34E4"/>
    <w:rsid w:val="00CA38B1"/>
    <w:rsid w:val="00CA627A"/>
    <w:rsid w:val="00CB2AAB"/>
    <w:rsid w:val="00CB55F8"/>
    <w:rsid w:val="00CB6C83"/>
    <w:rsid w:val="00CC3737"/>
    <w:rsid w:val="00CC5725"/>
    <w:rsid w:val="00CC69A0"/>
    <w:rsid w:val="00CD0DCA"/>
    <w:rsid w:val="00CD6570"/>
    <w:rsid w:val="00CD7C8B"/>
    <w:rsid w:val="00CE0ACA"/>
    <w:rsid w:val="00CE0AFA"/>
    <w:rsid w:val="00CE18D3"/>
    <w:rsid w:val="00CE21BC"/>
    <w:rsid w:val="00CE4569"/>
    <w:rsid w:val="00CF20BB"/>
    <w:rsid w:val="00CF43E3"/>
    <w:rsid w:val="00CF740C"/>
    <w:rsid w:val="00D0055E"/>
    <w:rsid w:val="00D013F2"/>
    <w:rsid w:val="00D03292"/>
    <w:rsid w:val="00D11682"/>
    <w:rsid w:val="00D13F9E"/>
    <w:rsid w:val="00D21FAE"/>
    <w:rsid w:val="00D22F25"/>
    <w:rsid w:val="00D24351"/>
    <w:rsid w:val="00D24F33"/>
    <w:rsid w:val="00D27091"/>
    <w:rsid w:val="00D32882"/>
    <w:rsid w:val="00D33201"/>
    <w:rsid w:val="00D34AB4"/>
    <w:rsid w:val="00D359E5"/>
    <w:rsid w:val="00D36DC2"/>
    <w:rsid w:val="00D400AB"/>
    <w:rsid w:val="00D509B4"/>
    <w:rsid w:val="00D53AC4"/>
    <w:rsid w:val="00D551F0"/>
    <w:rsid w:val="00D5608C"/>
    <w:rsid w:val="00D648DF"/>
    <w:rsid w:val="00D64AB2"/>
    <w:rsid w:val="00D66FC4"/>
    <w:rsid w:val="00D72CDC"/>
    <w:rsid w:val="00D735BE"/>
    <w:rsid w:val="00D80B72"/>
    <w:rsid w:val="00D80D85"/>
    <w:rsid w:val="00D87B5F"/>
    <w:rsid w:val="00D93A5B"/>
    <w:rsid w:val="00D945FE"/>
    <w:rsid w:val="00D96581"/>
    <w:rsid w:val="00D97637"/>
    <w:rsid w:val="00D97B18"/>
    <w:rsid w:val="00D97F56"/>
    <w:rsid w:val="00DA0A22"/>
    <w:rsid w:val="00DA1A65"/>
    <w:rsid w:val="00DA3398"/>
    <w:rsid w:val="00DA3CA4"/>
    <w:rsid w:val="00DA70AB"/>
    <w:rsid w:val="00DA74CB"/>
    <w:rsid w:val="00DB13AA"/>
    <w:rsid w:val="00DB1C4F"/>
    <w:rsid w:val="00DB2978"/>
    <w:rsid w:val="00DB2A0D"/>
    <w:rsid w:val="00DB371B"/>
    <w:rsid w:val="00DB3900"/>
    <w:rsid w:val="00DB51A0"/>
    <w:rsid w:val="00DB5DB7"/>
    <w:rsid w:val="00DB75EB"/>
    <w:rsid w:val="00DC18DD"/>
    <w:rsid w:val="00DC50EE"/>
    <w:rsid w:val="00DC52DB"/>
    <w:rsid w:val="00DC6047"/>
    <w:rsid w:val="00DC621B"/>
    <w:rsid w:val="00DC7065"/>
    <w:rsid w:val="00DD1E60"/>
    <w:rsid w:val="00DD1F22"/>
    <w:rsid w:val="00DD48CF"/>
    <w:rsid w:val="00DD593D"/>
    <w:rsid w:val="00DD65D3"/>
    <w:rsid w:val="00DD6A3D"/>
    <w:rsid w:val="00DE04B4"/>
    <w:rsid w:val="00DE0F1A"/>
    <w:rsid w:val="00DE3AB5"/>
    <w:rsid w:val="00DE3FF0"/>
    <w:rsid w:val="00DE4296"/>
    <w:rsid w:val="00DE44B4"/>
    <w:rsid w:val="00DE6EDE"/>
    <w:rsid w:val="00DF126A"/>
    <w:rsid w:val="00DF1BAB"/>
    <w:rsid w:val="00DF4794"/>
    <w:rsid w:val="00DF6BB9"/>
    <w:rsid w:val="00E01F18"/>
    <w:rsid w:val="00E029EC"/>
    <w:rsid w:val="00E04960"/>
    <w:rsid w:val="00E06A6A"/>
    <w:rsid w:val="00E10CF5"/>
    <w:rsid w:val="00E12964"/>
    <w:rsid w:val="00E13A53"/>
    <w:rsid w:val="00E14744"/>
    <w:rsid w:val="00E14EB5"/>
    <w:rsid w:val="00E17A6D"/>
    <w:rsid w:val="00E17C00"/>
    <w:rsid w:val="00E2334E"/>
    <w:rsid w:val="00E2489A"/>
    <w:rsid w:val="00E24983"/>
    <w:rsid w:val="00E26B71"/>
    <w:rsid w:val="00E33D47"/>
    <w:rsid w:val="00E35DF2"/>
    <w:rsid w:val="00E370C7"/>
    <w:rsid w:val="00E40F87"/>
    <w:rsid w:val="00E42F29"/>
    <w:rsid w:val="00E4388C"/>
    <w:rsid w:val="00E46411"/>
    <w:rsid w:val="00E47589"/>
    <w:rsid w:val="00E50C78"/>
    <w:rsid w:val="00E51789"/>
    <w:rsid w:val="00E52CE3"/>
    <w:rsid w:val="00E53250"/>
    <w:rsid w:val="00E54132"/>
    <w:rsid w:val="00E56BBE"/>
    <w:rsid w:val="00E57074"/>
    <w:rsid w:val="00E607E0"/>
    <w:rsid w:val="00E60B0D"/>
    <w:rsid w:val="00E60D2C"/>
    <w:rsid w:val="00E62855"/>
    <w:rsid w:val="00E630A1"/>
    <w:rsid w:val="00E64576"/>
    <w:rsid w:val="00E65C51"/>
    <w:rsid w:val="00E66B25"/>
    <w:rsid w:val="00E670A5"/>
    <w:rsid w:val="00E67F77"/>
    <w:rsid w:val="00E705F6"/>
    <w:rsid w:val="00E70CBC"/>
    <w:rsid w:val="00E70E54"/>
    <w:rsid w:val="00E815A0"/>
    <w:rsid w:val="00E826BA"/>
    <w:rsid w:val="00E854E2"/>
    <w:rsid w:val="00E85B87"/>
    <w:rsid w:val="00E863DA"/>
    <w:rsid w:val="00E927D2"/>
    <w:rsid w:val="00E933ED"/>
    <w:rsid w:val="00E9409B"/>
    <w:rsid w:val="00E95499"/>
    <w:rsid w:val="00EA086A"/>
    <w:rsid w:val="00EA1424"/>
    <w:rsid w:val="00EA17AF"/>
    <w:rsid w:val="00EA3A2F"/>
    <w:rsid w:val="00EA42BE"/>
    <w:rsid w:val="00EA4795"/>
    <w:rsid w:val="00EA5C54"/>
    <w:rsid w:val="00EB0514"/>
    <w:rsid w:val="00EB13D9"/>
    <w:rsid w:val="00EB41E4"/>
    <w:rsid w:val="00EB5143"/>
    <w:rsid w:val="00EB550E"/>
    <w:rsid w:val="00EB56B8"/>
    <w:rsid w:val="00EB603D"/>
    <w:rsid w:val="00EC6D4E"/>
    <w:rsid w:val="00ED56B8"/>
    <w:rsid w:val="00ED764E"/>
    <w:rsid w:val="00EE0BA9"/>
    <w:rsid w:val="00EE147E"/>
    <w:rsid w:val="00EE155F"/>
    <w:rsid w:val="00EE15D8"/>
    <w:rsid w:val="00EE19D6"/>
    <w:rsid w:val="00EE2CFE"/>
    <w:rsid w:val="00EE3D20"/>
    <w:rsid w:val="00EE492A"/>
    <w:rsid w:val="00EE508E"/>
    <w:rsid w:val="00EF1235"/>
    <w:rsid w:val="00EF157E"/>
    <w:rsid w:val="00EF181F"/>
    <w:rsid w:val="00EF1B0E"/>
    <w:rsid w:val="00EF39EA"/>
    <w:rsid w:val="00EF3A63"/>
    <w:rsid w:val="00EF5366"/>
    <w:rsid w:val="00F01305"/>
    <w:rsid w:val="00F019EE"/>
    <w:rsid w:val="00F03716"/>
    <w:rsid w:val="00F04A93"/>
    <w:rsid w:val="00F059E2"/>
    <w:rsid w:val="00F067C5"/>
    <w:rsid w:val="00F105CE"/>
    <w:rsid w:val="00F11061"/>
    <w:rsid w:val="00F124D3"/>
    <w:rsid w:val="00F15C37"/>
    <w:rsid w:val="00F160DB"/>
    <w:rsid w:val="00F161B1"/>
    <w:rsid w:val="00F17CBF"/>
    <w:rsid w:val="00F20D13"/>
    <w:rsid w:val="00F2152B"/>
    <w:rsid w:val="00F21CAF"/>
    <w:rsid w:val="00F227DE"/>
    <w:rsid w:val="00F247BB"/>
    <w:rsid w:val="00F2555C"/>
    <w:rsid w:val="00F3087E"/>
    <w:rsid w:val="00F30BBE"/>
    <w:rsid w:val="00F31B26"/>
    <w:rsid w:val="00F325BA"/>
    <w:rsid w:val="00F330D2"/>
    <w:rsid w:val="00F342CB"/>
    <w:rsid w:val="00F3480B"/>
    <w:rsid w:val="00F3504F"/>
    <w:rsid w:val="00F35F2A"/>
    <w:rsid w:val="00F3709A"/>
    <w:rsid w:val="00F4055C"/>
    <w:rsid w:val="00F4109C"/>
    <w:rsid w:val="00F41A8A"/>
    <w:rsid w:val="00F41EA3"/>
    <w:rsid w:val="00F439C6"/>
    <w:rsid w:val="00F44B1B"/>
    <w:rsid w:val="00F45FA8"/>
    <w:rsid w:val="00F47A4A"/>
    <w:rsid w:val="00F53F81"/>
    <w:rsid w:val="00F563D9"/>
    <w:rsid w:val="00F56DF6"/>
    <w:rsid w:val="00F600CA"/>
    <w:rsid w:val="00F70E71"/>
    <w:rsid w:val="00F7397F"/>
    <w:rsid w:val="00F74FF5"/>
    <w:rsid w:val="00F82B3C"/>
    <w:rsid w:val="00F87FB4"/>
    <w:rsid w:val="00F91D98"/>
    <w:rsid w:val="00F9456E"/>
    <w:rsid w:val="00F97F62"/>
    <w:rsid w:val="00FA582A"/>
    <w:rsid w:val="00FA6FC2"/>
    <w:rsid w:val="00FB043C"/>
    <w:rsid w:val="00FB3655"/>
    <w:rsid w:val="00FB4560"/>
    <w:rsid w:val="00FB5D0C"/>
    <w:rsid w:val="00FC1060"/>
    <w:rsid w:val="00FC208E"/>
    <w:rsid w:val="00FC49C6"/>
    <w:rsid w:val="00FD257F"/>
    <w:rsid w:val="00FD3F87"/>
    <w:rsid w:val="00FD42C3"/>
    <w:rsid w:val="00FD49E7"/>
    <w:rsid w:val="00FE16C8"/>
    <w:rsid w:val="00FE19B6"/>
    <w:rsid w:val="00FE422B"/>
    <w:rsid w:val="00FE5803"/>
    <w:rsid w:val="00FE7E99"/>
    <w:rsid w:val="00FF1CE4"/>
    <w:rsid w:val="00FF2B9F"/>
    <w:rsid w:val="00FF3377"/>
    <w:rsid w:val="00FF41C0"/>
    <w:rsid w:val="00FF7268"/>
    <w:rsid w:val="00FF76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335F1D"/>
  <w15:docId w15:val="{EB44756E-14C0-4FF6-A83D-9DD90724B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6151"/>
  </w:style>
  <w:style w:type="paragraph" w:styleId="1">
    <w:name w:val="heading 1"/>
    <w:basedOn w:val="a"/>
    <w:next w:val="a"/>
    <w:link w:val="10"/>
    <w:qFormat/>
    <w:rsid w:val="001A0D2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587B2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C09A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ody Text"/>
    <w:basedOn w:val="a"/>
    <w:link w:val="a5"/>
    <w:semiHidden/>
    <w:rsid w:val="000833C9"/>
    <w:pPr>
      <w:spacing w:after="0" w:line="240" w:lineRule="auto"/>
    </w:pPr>
    <w:rPr>
      <w:rFonts w:ascii="Times New Roman" w:eastAsia="Times New Roman" w:hAnsi="Times New Roman" w:cs="Times New Roman"/>
      <w:sz w:val="28"/>
      <w:szCs w:val="20"/>
      <w:lang w:eastAsia="ru-RU"/>
    </w:rPr>
  </w:style>
  <w:style w:type="character" w:customStyle="1" w:styleId="a5">
    <w:name w:val="Основной текст Знак"/>
    <w:basedOn w:val="a0"/>
    <w:link w:val="a4"/>
    <w:semiHidden/>
    <w:rsid w:val="000833C9"/>
    <w:rPr>
      <w:rFonts w:ascii="Times New Roman" w:eastAsia="Times New Roman" w:hAnsi="Times New Roman" w:cs="Times New Roman"/>
      <w:sz w:val="28"/>
      <w:szCs w:val="20"/>
      <w:lang w:eastAsia="ru-RU"/>
    </w:rPr>
  </w:style>
  <w:style w:type="paragraph" w:styleId="a6">
    <w:name w:val="List Paragraph"/>
    <w:basedOn w:val="a"/>
    <w:uiPriority w:val="34"/>
    <w:qFormat/>
    <w:rsid w:val="0039716B"/>
    <w:pPr>
      <w:ind w:left="720"/>
      <w:contextualSpacing/>
    </w:pPr>
  </w:style>
  <w:style w:type="paragraph" w:styleId="a7">
    <w:name w:val="header"/>
    <w:basedOn w:val="a"/>
    <w:link w:val="a8"/>
    <w:uiPriority w:val="99"/>
    <w:unhideWhenUsed/>
    <w:rsid w:val="00DC6047"/>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DC6047"/>
  </w:style>
  <w:style w:type="paragraph" w:styleId="a9">
    <w:name w:val="footer"/>
    <w:basedOn w:val="a"/>
    <w:link w:val="aa"/>
    <w:uiPriority w:val="99"/>
    <w:unhideWhenUsed/>
    <w:rsid w:val="00DC604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C6047"/>
  </w:style>
  <w:style w:type="character" w:customStyle="1" w:styleId="10">
    <w:name w:val="Заголовок 1 Знак"/>
    <w:basedOn w:val="a0"/>
    <w:link w:val="1"/>
    <w:rsid w:val="001A0D23"/>
    <w:rPr>
      <w:rFonts w:ascii="Times New Roman" w:eastAsia="Times New Roman" w:hAnsi="Times New Roman" w:cs="Times New Roman"/>
      <w:sz w:val="24"/>
      <w:szCs w:val="24"/>
      <w:lang w:eastAsia="ru-RU"/>
    </w:rPr>
  </w:style>
  <w:style w:type="character" w:styleId="ab">
    <w:name w:val="Placeholder Text"/>
    <w:basedOn w:val="a0"/>
    <w:uiPriority w:val="99"/>
    <w:semiHidden/>
    <w:rsid w:val="00336070"/>
    <w:rPr>
      <w:color w:val="808080"/>
    </w:rPr>
  </w:style>
  <w:style w:type="paragraph" w:styleId="ac">
    <w:name w:val="Balloon Text"/>
    <w:basedOn w:val="a"/>
    <w:link w:val="ad"/>
    <w:uiPriority w:val="99"/>
    <w:semiHidden/>
    <w:unhideWhenUsed/>
    <w:rsid w:val="00336070"/>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336070"/>
    <w:rPr>
      <w:rFonts w:ascii="Tahoma" w:hAnsi="Tahoma" w:cs="Tahoma"/>
      <w:sz w:val="16"/>
      <w:szCs w:val="16"/>
    </w:rPr>
  </w:style>
  <w:style w:type="paragraph" w:styleId="ae">
    <w:name w:val="Title"/>
    <w:basedOn w:val="a"/>
    <w:link w:val="af"/>
    <w:qFormat/>
    <w:rsid w:val="00587B2F"/>
    <w:pPr>
      <w:spacing w:after="0" w:line="240" w:lineRule="auto"/>
      <w:jc w:val="center"/>
    </w:pPr>
    <w:rPr>
      <w:rFonts w:ascii="Times New Roman" w:eastAsia="Times New Roman" w:hAnsi="Times New Roman" w:cs="Times New Roman"/>
      <w:b/>
      <w:bCs/>
      <w:sz w:val="24"/>
      <w:szCs w:val="24"/>
      <w:lang w:eastAsia="ru-RU"/>
    </w:rPr>
  </w:style>
  <w:style w:type="character" w:customStyle="1" w:styleId="af">
    <w:name w:val="Заголовок Знак"/>
    <w:basedOn w:val="a0"/>
    <w:link w:val="ae"/>
    <w:rsid w:val="00587B2F"/>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semiHidden/>
    <w:rsid w:val="00587B2F"/>
    <w:rPr>
      <w:rFonts w:asciiTheme="majorHAnsi" w:eastAsiaTheme="majorEastAsia" w:hAnsiTheme="majorHAnsi" w:cstheme="majorBidi"/>
      <w:b/>
      <w:bCs/>
      <w:color w:val="4F81BD" w:themeColor="accent1"/>
      <w:sz w:val="26"/>
      <w:szCs w:val="26"/>
    </w:rPr>
  </w:style>
  <w:style w:type="paragraph" w:styleId="af0">
    <w:name w:val="Normal (Web)"/>
    <w:basedOn w:val="a"/>
    <w:unhideWhenUsed/>
    <w:rsid w:val="00FE7E99"/>
    <w:pPr>
      <w:spacing w:before="100" w:after="100" w:line="240" w:lineRule="auto"/>
    </w:pPr>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B61B0C"/>
  </w:style>
  <w:style w:type="paragraph" w:customStyle="1" w:styleId="Default">
    <w:name w:val="Default"/>
    <w:rsid w:val="00F44B1B"/>
    <w:pPr>
      <w:autoSpaceDE w:val="0"/>
      <w:autoSpaceDN w:val="0"/>
      <w:adjustRightInd w:val="0"/>
      <w:spacing w:after="0" w:line="240" w:lineRule="auto"/>
    </w:pPr>
    <w:rPr>
      <w:rFonts w:ascii="Calibri" w:eastAsia="Calibri" w:hAnsi="Calibri" w:cs="Calibri"/>
      <w:color w:val="000000"/>
      <w:sz w:val="24"/>
      <w:szCs w:val="24"/>
      <w:lang w:eastAsia="ru-RU"/>
    </w:rPr>
  </w:style>
  <w:style w:type="paragraph" w:customStyle="1" w:styleId="TableParagraph">
    <w:name w:val="Table Paragraph"/>
    <w:basedOn w:val="a"/>
    <w:rsid w:val="00E65C51"/>
    <w:pPr>
      <w:widowControl w:val="0"/>
      <w:autoSpaceDE w:val="0"/>
      <w:autoSpaceDN w:val="0"/>
      <w:spacing w:after="0" w:line="240" w:lineRule="auto"/>
    </w:pPr>
    <w:rPr>
      <w:rFonts w:ascii="Times New Roman" w:eastAsia="Calibri" w:hAnsi="Times New Roman" w:cs="Times New Roman"/>
    </w:rPr>
  </w:style>
  <w:style w:type="character" w:styleId="af1">
    <w:name w:val="Hyperlink"/>
    <w:basedOn w:val="a0"/>
    <w:uiPriority w:val="99"/>
    <w:unhideWhenUsed/>
    <w:rsid w:val="0044386C"/>
    <w:rPr>
      <w:color w:val="0000FF" w:themeColor="hyperlink"/>
      <w:u w:val="single"/>
    </w:rPr>
  </w:style>
  <w:style w:type="paragraph" w:styleId="af2">
    <w:name w:val="footnote text"/>
    <w:aliases w:val="Знак6,Текст сноски1,Текст сноски Знак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FN,F1"/>
    <w:basedOn w:val="a"/>
    <w:link w:val="af3"/>
    <w:rsid w:val="0044386C"/>
    <w:pPr>
      <w:widowControl w:val="0"/>
      <w:autoSpaceDE w:val="0"/>
      <w:autoSpaceDN w:val="0"/>
      <w:spacing w:after="0" w:line="240" w:lineRule="auto"/>
    </w:pPr>
    <w:rPr>
      <w:rFonts w:ascii="Times New Roman" w:eastAsia="Calibri" w:hAnsi="Times New Roman" w:cs="Times New Roman"/>
      <w:sz w:val="20"/>
      <w:szCs w:val="20"/>
    </w:rPr>
  </w:style>
  <w:style w:type="character" w:customStyle="1" w:styleId="af3">
    <w:name w:val="Текст сноски Знак"/>
    <w:aliases w:val="Знак6 Знак,Текст сноски1 Знак,Текст сноски Знак Знак1 Знак,Текст сноски Знак Знак Знак Знак Знак Знак1,Текст сноски Знак Знак Знак Знак Знак Знак Знак,Текст сноски-FN Знак,F1 Знак"/>
    <w:basedOn w:val="a0"/>
    <w:link w:val="af2"/>
    <w:rsid w:val="0044386C"/>
    <w:rPr>
      <w:rFonts w:ascii="Times New Roman" w:eastAsia="Calibri" w:hAnsi="Times New Roman" w:cs="Times New Roman"/>
      <w:sz w:val="20"/>
      <w:szCs w:val="20"/>
    </w:rPr>
  </w:style>
  <w:style w:type="character" w:styleId="af4">
    <w:name w:val="footnote reference"/>
    <w:aliases w:val="Знак сноски-FN,Ciae niinee-FN,AЗнак сноски зел"/>
    <w:rsid w:val="0044386C"/>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40126">
      <w:bodyDiv w:val="1"/>
      <w:marLeft w:val="0"/>
      <w:marRight w:val="0"/>
      <w:marTop w:val="0"/>
      <w:marBottom w:val="0"/>
      <w:divBdr>
        <w:top w:val="none" w:sz="0" w:space="0" w:color="auto"/>
        <w:left w:val="none" w:sz="0" w:space="0" w:color="auto"/>
        <w:bottom w:val="none" w:sz="0" w:space="0" w:color="auto"/>
        <w:right w:val="none" w:sz="0" w:space="0" w:color="auto"/>
      </w:divBdr>
    </w:div>
    <w:div w:id="17436031">
      <w:bodyDiv w:val="1"/>
      <w:marLeft w:val="0"/>
      <w:marRight w:val="0"/>
      <w:marTop w:val="0"/>
      <w:marBottom w:val="0"/>
      <w:divBdr>
        <w:top w:val="none" w:sz="0" w:space="0" w:color="auto"/>
        <w:left w:val="none" w:sz="0" w:space="0" w:color="auto"/>
        <w:bottom w:val="none" w:sz="0" w:space="0" w:color="auto"/>
        <w:right w:val="none" w:sz="0" w:space="0" w:color="auto"/>
      </w:divBdr>
    </w:div>
    <w:div w:id="18547844">
      <w:bodyDiv w:val="1"/>
      <w:marLeft w:val="0"/>
      <w:marRight w:val="0"/>
      <w:marTop w:val="0"/>
      <w:marBottom w:val="0"/>
      <w:divBdr>
        <w:top w:val="none" w:sz="0" w:space="0" w:color="auto"/>
        <w:left w:val="none" w:sz="0" w:space="0" w:color="auto"/>
        <w:bottom w:val="none" w:sz="0" w:space="0" w:color="auto"/>
        <w:right w:val="none" w:sz="0" w:space="0" w:color="auto"/>
      </w:divBdr>
    </w:div>
    <w:div w:id="23136799">
      <w:bodyDiv w:val="1"/>
      <w:marLeft w:val="0"/>
      <w:marRight w:val="0"/>
      <w:marTop w:val="0"/>
      <w:marBottom w:val="0"/>
      <w:divBdr>
        <w:top w:val="none" w:sz="0" w:space="0" w:color="auto"/>
        <w:left w:val="none" w:sz="0" w:space="0" w:color="auto"/>
        <w:bottom w:val="none" w:sz="0" w:space="0" w:color="auto"/>
        <w:right w:val="none" w:sz="0" w:space="0" w:color="auto"/>
      </w:divBdr>
    </w:div>
    <w:div w:id="28142137">
      <w:bodyDiv w:val="1"/>
      <w:marLeft w:val="0"/>
      <w:marRight w:val="0"/>
      <w:marTop w:val="0"/>
      <w:marBottom w:val="0"/>
      <w:divBdr>
        <w:top w:val="none" w:sz="0" w:space="0" w:color="auto"/>
        <w:left w:val="none" w:sz="0" w:space="0" w:color="auto"/>
        <w:bottom w:val="none" w:sz="0" w:space="0" w:color="auto"/>
        <w:right w:val="none" w:sz="0" w:space="0" w:color="auto"/>
      </w:divBdr>
    </w:div>
    <w:div w:id="36243006">
      <w:bodyDiv w:val="1"/>
      <w:marLeft w:val="0"/>
      <w:marRight w:val="0"/>
      <w:marTop w:val="0"/>
      <w:marBottom w:val="0"/>
      <w:divBdr>
        <w:top w:val="none" w:sz="0" w:space="0" w:color="auto"/>
        <w:left w:val="none" w:sz="0" w:space="0" w:color="auto"/>
        <w:bottom w:val="none" w:sz="0" w:space="0" w:color="auto"/>
        <w:right w:val="none" w:sz="0" w:space="0" w:color="auto"/>
      </w:divBdr>
    </w:div>
    <w:div w:id="39288249">
      <w:bodyDiv w:val="1"/>
      <w:marLeft w:val="0"/>
      <w:marRight w:val="0"/>
      <w:marTop w:val="0"/>
      <w:marBottom w:val="0"/>
      <w:divBdr>
        <w:top w:val="none" w:sz="0" w:space="0" w:color="auto"/>
        <w:left w:val="none" w:sz="0" w:space="0" w:color="auto"/>
        <w:bottom w:val="none" w:sz="0" w:space="0" w:color="auto"/>
        <w:right w:val="none" w:sz="0" w:space="0" w:color="auto"/>
      </w:divBdr>
    </w:div>
    <w:div w:id="44989136">
      <w:bodyDiv w:val="1"/>
      <w:marLeft w:val="0"/>
      <w:marRight w:val="0"/>
      <w:marTop w:val="0"/>
      <w:marBottom w:val="0"/>
      <w:divBdr>
        <w:top w:val="none" w:sz="0" w:space="0" w:color="auto"/>
        <w:left w:val="none" w:sz="0" w:space="0" w:color="auto"/>
        <w:bottom w:val="none" w:sz="0" w:space="0" w:color="auto"/>
        <w:right w:val="none" w:sz="0" w:space="0" w:color="auto"/>
      </w:divBdr>
    </w:div>
    <w:div w:id="58601714">
      <w:bodyDiv w:val="1"/>
      <w:marLeft w:val="0"/>
      <w:marRight w:val="0"/>
      <w:marTop w:val="0"/>
      <w:marBottom w:val="0"/>
      <w:divBdr>
        <w:top w:val="none" w:sz="0" w:space="0" w:color="auto"/>
        <w:left w:val="none" w:sz="0" w:space="0" w:color="auto"/>
        <w:bottom w:val="none" w:sz="0" w:space="0" w:color="auto"/>
        <w:right w:val="none" w:sz="0" w:space="0" w:color="auto"/>
      </w:divBdr>
    </w:div>
    <w:div w:id="63530491">
      <w:bodyDiv w:val="1"/>
      <w:marLeft w:val="0"/>
      <w:marRight w:val="0"/>
      <w:marTop w:val="0"/>
      <w:marBottom w:val="0"/>
      <w:divBdr>
        <w:top w:val="none" w:sz="0" w:space="0" w:color="auto"/>
        <w:left w:val="none" w:sz="0" w:space="0" w:color="auto"/>
        <w:bottom w:val="none" w:sz="0" w:space="0" w:color="auto"/>
        <w:right w:val="none" w:sz="0" w:space="0" w:color="auto"/>
      </w:divBdr>
    </w:div>
    <w:div w:id="64181204">
      <w:bodyDiv w:val="1"/>
      <w:marLeft w:val="0"/>
      <w:marRight w:val="0"/>
      <w:marTop w:val="0"/>
      <w:marBottom w:val="0"/>
      <w:divBdr>
        <w:top w:val="none" w:sz="0" w:space="0" w:color="auto"/>
        <w:left w:val="none" w:sz="0" w:space="0" w:color="auto"/>
        <w:bottom w:val="none" w:sz="0" w:space="0" w:color="auto"/>
        <w:right w:val="none" w:sz="0" w:space="0" w:color="auto"/>
      </w:divBdr>
    </w:div>
    <w:div w:id="75709774">
      <w:bodyDiv w:val="1"/>
      <w:marLeft w:val="0"/>
      <w:marRight w:val="0"/>
      <w:marTop w:val="0"/>
      <w:marBottom w:val="0"/>
      <w:divBdr>
        <w:top w:val="none" w:sz="0" w:space="0" w:color="auto"/>
        <w:left w:val="none" w:sz="0" w:space="0" w:color="auto"/>
        <w:bottom w:val="none" w:sz="0" w:space="0" w:color="auto"/>
        <w:right w:val="none" w:sz="0" w:space="0" w:color="auto"/>
      </w:divBdr>
    </w:div>
    <w:div w:id="79184944">
      <w:bodyDiv w:val="1"/>
      <w:marLeft w:val="0"/>
      <w:marRight w:val="0"/>
      <w:marTop w:val="0"/>
      <w:marBottom w:val="0"/>
      <w:divBdr>
        <w:top w:val="none" w:sz="0" w:space="0" w:color="auto"/>
        <w:left w:val="none" w:sz="0" w:space="0" w:color="auto"/>
        <w:bottom w:val="none" w:sz="0" w:space="0" w:color="auto"/>
        <w:right w:val="none" w:sz="0" w:space="0" w:color="auto"/>
      </w:divBdr>
    </w:div>
    <w:div w:id="80108433">
      <w:bodyDiv w:val="1"/>
      <w:marLeft w:val="0"/>
      <w:marRight w:val="0"/>
      <w:marTop w:val="0"/>
      <w:marBottom w:val="0"/>
      <w:divBdr>
        <w:top w:val="none" w:sz="0" w:space="0" w:color="auto"/>
        <w:left w:val="none" w:sz="0" w:space="0" w:color="auto"/>
        <w:bottom w:val="none" w:sz="0" w:space="0" w:color="auto"/>
        <w:right w:val="none" w:sz="0" w:space="0" w:color="auto"/>
      </w:divBdr>
    </w:div>
    <w:div w:id="85083345">
      <w:bodyDiv w:val="1"/>
      <w:marLeft w:val="0"/>
      <w:marRight w:val="0"/>
      <w:marTop w:val="0"/>
      <w:marBottom w:val="0"/>
      <w:divBdr>
        <w:top w:val="none" w:sz="0" w:space="0" w:color="auto"/>
        <w:left w:val="none" w:sz="0" w:space="0" w:color="auto"/>
        <w:bottom w:val="none" w:sz="0" w:space="0" w:color="auto"/>
        <w:right w:val="none" w:sz="0" w:space="0" w:color="auto"/>
      </w:divBdr>
    </w:div>
    <w:div w:id="85734538">
      <w:bodyDiv w:val="1"/>
      <w:marLeft w:val="0"/>
      <w:marRight w:val="0"/>
      <w:marTop w:val="0"/>
      <w:marBottom w:val="0"/>
      <w:divBdr>
        <w:top w:val="none" w:sz="0" w:space="0" w:color="auto"/>
        <w:left w:val="none" w:sz="0" w:space="0" w:color="auto"/>
        <w:bottom w:val="none" w:sz="0" w:space="0" w:color="auto"/>
        <w:right w:val="none" w:sz="0" w:space="0" w:color="auto"/>
      </w:divBdr>
    </w:div>
    <w:div w:id="93405291">
      <w:bodyDiv w:val="1"/>
      <w:marLeft w:val="0"/>
      <w:marRight w:val="0"/>
      <w:marTop w:val="0"/>
      <w:marBottom w:val="0"/>
      <w:divBdr>
        <w:top w:val="none" w:sz="0" w:space="0" w:color="auto"/>
        <w:left w:val="none" w:sz="0" w:space="0" w:color="auto"/>
        <w:bottom w:val="none" w:sz="0" w:space="0" w:color="auto"/>
        <w:right w:val="none" w:sz="0" w:space="0" w:color="auto"/>
      </w:divBdr>
    </w:div>
    <w:div w:id="108204081">
      <w:bodyDiv w:val="1"/>
      <w:marLeft w:val="0"/>
      <w:marRight w:val="0"/>
      <w:marTop w:val="0"/>
      <w:marBottom w:val="0"/>
      <w:divBdr>
        <w:top w:val="none" w:sz="0" w:space="0" w:color="auto"/>
        <w:left w:val="none" w:sz="0" w:space="0" w:color="auto"/>
        <w:bottom w:val="none" w:sz="0" w:space="0" w:color="auto"/>
        <w:right w:val="none" w:sz="0" w:space="0" w:color="auto"/>
      </w:divBdr>
    </w:div>
    <w:div w:id="109517823">
      <w:bodyDiv w:val="1"/>
      <w:marLeft w:val="0"/>
      <w:marRight w:val="0"/>
      <w:marTop w:val="0"/>
      <w:marBottom w:val="0"/>
      <w:divBdr>
        <w:top w:val="none" w:sz="0" w:space="0" w:color="auto"/>
        <w:left w:val="none" w:sz="0" w:space="0" w:color="auto"/>
        <w:bottom w:val="none" w:sz="0" w:space="0" w:color="auto"/>
        <w:right w:val="none" w:sz="0" w:space="0" w:color="auto"/>
      </w:divBdr>
    </w:div>
    <w:div w:id="120612395">
      <w:bodyDiv w:val="1"/>
      <w:marLeft w:val="0"/>
      <w:marRight w:val="0"/>
      <w:marTop w:val="0"/>
      <w:marBottom w:val="0"/>
      <w:divBdr>
        <w:top w:val="none" w:sz="0" w:space="0" w:color="auto"/>
        <w:left w:val="none" w:sz="0" w:space="0" w:color="auto"/>
        <w:bottom w:val="none" w:sz="0" w:space="0" w:color="auto"/>
        <w:right w:val="none" w:sz="0" w:space="0" w:color="auto"/>
      </w:divBdr>
    </w:div>
    <w:div w:id="121703406">
      <w:bodyDiv w:val="1"/>
      <w:marLeft w:val="0"/>
      <w:marRight w:val="0"/>
      <w:marTop w:val="0"/>
      <w:marBottom w:val="0"/>
      <w:divBdr>
        <w:top w:val="none" w:sz="0" w:space="0" w:color="auto"/>
        <w:left w:val="none" w:sz="0" w:space="0" w:color="auto"/>
        <w:bottom w:val="none" w:sz="0" w:space="0" w:color="auto"/>
        <w:right w:val="none" w:sz="0" w:space="0" w:color="auto"/>
      </w:divBdr>
    </w:div>
    <w:div w:id="138962656">
      <w:bodyDiv w:val="1"/>
      <w:marLeft w:val="0"/>
      <w:marRight w:val="0"/>
      <w:marTop w:val="0"/>
      <w:marBottom w:val="0"/>
      <w:divBdr>
        <w:top w:val="none" w:sz="0" w:space="0" w:color="auto"/>
        <w:left w:val="none" w:sz="0" w:space="0" w:color="auto"/>
        <w:bottom w:val="none" w:sz="0" w:space="0" w:color="auto"/>
        <w:right w:val="none" w:sz="0" w:space="0" w:color="auto"/>
      </w:divBdr>
    </w:div>
    <w:div w:id="139614512">
      <w:bodyDiv w:val="1"/>
      <w:marLeft w:val="0"/>
      <w:marRight w:val="0"/>
      <w:marTop w:val="0"/>
      <w:marBottom w:val="0"/>
      <w:divBdr>
        <w:top w:val="none" w:sz="0" w:space="0" w:color="auto"/>
        <w:left w:val="none" w:sz="0" w:space="0" w:color="auto"/>
        <w:bottom w:val="none" w:sz="0" w:space="0" w:color="auto"/>
        <w:right w:val="none" w:sz="0" w:space="0" w:color="auto"/>
      </w:divBdr>
    </w:div>
    <w:div w:id="140464728">
      <w:bodyDiv w:val="1"/>
      <w:marLeft w:val="0"/>
      <w:marRight w:val="0"/>
      <w:marTop w:val="0"/>
      <w:marBottom w:val="0"/>
      <w:divBdr>
        <w:top w:val="none" w:sz="0" w:space="0" w:color="auto"/>
        <w:left w:val="none" w:sz="0" w:space="0" w:color="auto"/>
        <w:bottom w:val="none" w:sz="0" w:space="0" w:color="auto"/>
        <w:right w:val="none" w:sz="0" w:space="0" w:color="auto"/>
      </w:divBdr>
    </w:div>
    <w:div w:id="153112962">
      <w:bodyDiv w:val="1"/>
      <w:marLeft w:val="0"/>
      <w:marRight w:val="0"/>
      <w:marTop w:val="0"/>
      <w:marBottom w:val="0"/>
      <w:divBdr>
        <w:top w:val="none" w:sz="0" w:space="0" w:color="auto"/>
        <w:left w:val="none" w:sz="0" w:space="0" w:color="auto"/>
        <w:bottom w:val="none" w:sz="0" w:space="0" w:color="auto"/>
        <w:right w:val="none" w:sz="0" w:space="0" w:color="auto"/>
      </w:divBdr>
    </w:div>
    <w:div w:id="154149466">
      <w:bodyDiv w:val="1"/>
      <w:marLeft w:val="0"/>
      <w:marRight w:val="0"/>
      <w:marTop w:val="0"/>
      <w:marBottom w:val="0"/>
      <w:divBdr>
        <w:top w:val="none" w:sz="0" w:space="0" w:color="auto"/>
        <w:left w:val="none" w:sz="0" w:space="0" w:color="auto"/>
        <w:bottom w:val="none" w:sz="0" w:space="0" w:color="auto"/>
        <w:right w:val="none" w:sz="0" w:space="0" w:color="auto"/>
      </w:divBdr>
    </w:div>
    <w:div w:id="164709469">
      <w:bodyDiv w:val="1"/>
      <w:marLeft w:val="0"/>
      <w:marRight w:val="0"/>
      <w:marTop w:val="0"/>
      <w:marBottom w:val="0"/>
      <w:divBdr>
        <w:top w:val="none" w:sz="0" w:space="0" w:color="auto"/>
        <w:left w:val="none" w:sz="0" w:space="0" w:color="auto"/>
        <w:bottom w:val="none" w:sz="0" w:space="0" w:color="auto"/>
        <w:right w:val="none" w:sz="0" w:space="0" w:color="auto"/>
      </w:divBdr>
    </w:div>
    <w:div w:id="170418644">
      <w:bodyDiv w:val="1"/>
      <w:marLeft w:val="0"/>
      <w:marRight w:val="0"/>
      <w:marTop w:val="0"/>
      <w:marBottom w:val="0"/>
      <w:divBdr>
        <w:top w:val="none" w:sz="0" w:space="0" w:color="auto"/>
        <w:left w:val="none" w:sz="0" w:space="0" w:color="auto"/>
        <w:bottom w:val="none" w:sz="0" w:space="0" w:color="auto"/>
        <w:right w:val="none" w:sz="0" w:space="0" w:color="auto"/>
      </w:divBdr>
    </w:div>
    <w:div w:id="173036948">
      <w:bodyDiv w:val="1"/>
      <w:marLeft w:val="0"/>
      <w:marRight w:val="0"/>
      <w:marTop w:val="0"/>
      <w:marBottom w:val="0"/>
      <w:divBdr>
        <w:top w:val="none" w:sz="0" w:space="0" w:color="auto"/>
        <w:left w:val="none" w:sz="0" w:space="0" w:color="auto"/>
        <w:bottom w:val="none" w:sz="0" w:space="0" w:color="auto"/>
        <w:right w:val="none" w:sz="0" w:space="0" w:color="auto"/>
      </w:divBdr>
    </w:div>
    <w:div w:id="174929164">
      <w:bodyDiv w:val="1"/>
      <w:marLeft w:val="0"/>
      <w:marRight w:val="0"/>
      <w:marTop w:val="0"/>
      <w:marBottom w:val="0"/>
      <w:divBdr>
        <w:top w:val="none" w:sz="0" w:space="0" w:color="auto"/>
        <w:left w:val="none" w:sz="0" w:space="0" w:color="auto"/>
        <w:bottom w:val="none" w:sz="0" w:space="0" w:color="auto"/>
        <w:right w:val="none" w:sz="0" w:space="0" w:color="auto"/>
      </w:divBdr>
    </w:div>
    <w:div w:id="187261457">
      <w:bodyDiv w:val="1"/>
      <w:marLeft w:val="0"/>
      <w:marRight w:val="0"/>
      <w:marTop w:val="0"/>
      <w:marBottom w:val="0"/>
      <w:divBdr>
        <w:top w:val="none" w:sz="0" w:space="0" w:color="auto"/>
        <w:left w:val="none" w:sz="0" w:space="0" w:color="auto"/>
        <w:bottom w:val="none" w:sz="0" w:space="0" w:color="auto"/>
        <w:right w:val="none" w:sz="0" w:space="0" w:color="auto"/>
      </w:divBdr>
    </w:div>
    <w:div w:id="203951781">
      <w:bodyDiv w:val="1"/>
      <w:marLeft w:val="0"/>
      <w:marRight w:val="0"/>
      <w:marTop w:val="0"/>
      <w:marBottom w:val="0"/>
      <w:divBdr>
        <w:top w:val="none" w:sz="0" w:space="0" w:color="auto"/>
        <w:left w:val="none" w:sz="0" w:space="0" w:color="auto"/>
        <w:bottom w:val="none" w:sz="0" w:space="0" w:color="auto"/>
        <w:right w:val="none" w:sz="0" w:space="0" w:color="auto"/>
      </w:divBdr>
    </w:div>
    <w:div w:id="235012932">
      <w:bodyDiv w:val="1"/>
      <w:marLeft w:val="0"/>
      <w:marRight w:val="0"/>
      <w:marTop w:val="0"/>
      <w:marBottom w:val="0"/>
      <w:divBdr>
        <w:top w:val="none" w:sz="0" w:space="0" w:color="auto"/>
        <w:left w:val="none" w:sz="0" w:space="0" w:color="auto"/>
        <w:bottom w:val="none" w:sz="0" w:space="0" w:color="auto"/>
        <w:right w:val="none" w:sz="0" w:space="0" w:color="auto"/>
      </w:divBdr>
    </w:div>
    <w:div w:id="235088293">
      <w:bodyDiv w:val="1"/>
      <w:marLeft w:val="0"/>
      <w:marRight w:val="0"/>
      <w:marTop w:val="0"/>
      <w:marBottom w:val="0"/>
      <w:divBdr>
        <w:top w:val="none" w:sz="0" w:space="0" w:color="auto"/>
        <w:left w:val="none" w:sz="0" w:space="0" w:color="auto"/>
        <w:bottom w:val="none" w:sz="0" w:space="0" w:color="auto"/>
        <w:right w:val="none" w:sz="0" w:space="0" w:color="auto"/>
      </w:divBdr>
    </w:div>
    <w:div w:id="236019941">
      <w:bodyDiv w:val="1"/>
      <w:marLeft w:val="0"/>
      <w:marRight w:val="0"/>
      <w:marTop w:val="0"/>
      <w:marBottom w:val="0"/>
      <w:divBdr>
        <w:top w:val="none" w:sz="0" w:space="0" w:color="auto"/>
        <w:left w:val="none" w:sz="0" w:space="0" w:color="auto"/>
        <w:bottom w:val="none" w:sz="0" w:space="0" w:color="auto"/>
        <w:right w:val="none" w:sz="0" w:space="0" w:color="auto"/>
      </w:divBdr>
    </w:div>
    <w:div w:id="238907072">
      <w:bodyDiv w:val="1"/>
      <w:marLeft w:val="0"/>
      <w:marRight w:val="0"/>
      <w:marTop w:val="0"/>
      <w:marBottom w:val="0"/>
      <w:divBdr>
        <w:top w:val="none" w:sz="0" w:space="0" w:color="auto"/>
        <w:left w:val="none" w:sz="0" w:space="0" w:color="auto"/>
        <w:bottom w:val="none" w:sz="0" w:space="0" w:color="auto"/>
        <w:right w:val="none" w:sz="0" w:space="0" w:color="auto"/>
      </w:divBdr>
    </w:div>
    <w:div w:id="251550064">
      <w:bodyDiv w:val="1"/>
      <w:marLeft w:val="0"/>
      <w:marRight w:val="0"/>
      <w:marTop w:val="0"/>
      <w:marBottom w:val="0"/>
      <w:divBdr>
        <w:top w:val="none" w:sz="0" w:space="0" w:color="auto"/>
        <w:left w:val="none" w:sz="0" w:space="0" w:color="auto"/>
        <w:bottom w:val="none" w:sz="0" w:space="0" w:color="auto"/>
        <w:right w:val="none" w:sz="0" w:space="0" w:color="auto"/>
      </w:divBdr>
    </w:div>
    <w:div w:id="252511961">
      <w:bodyDiv w:val="1"/>
      <w:marLeft w:val="0"/>
      <w:marRight w:val="0"/>
      <w:marTop w:val="0"/>
      <w:marBottom w:val="0"/>
      <w:divBdr>
        <w:top w:val="none" w:sz="0" w:space="0" w:color="auto"/>
        <w:left w:val="none" w:sz="0" w:space="0" w:color="auto"/>
        <w:bottom w:val="none" w:sz="0" w:space="0" w:color="auto"/>
        <w:right w:val="none" w:sz="0" w:space="0" w:color="auto"/>
      </w:divBdr>
    </w:div>
    <w:div w:id="265432785">
      <w:bodyDiv w:val="1"/>
      <w:marLeft w:val="0"/>
      <w:marRight w:val="0"/>
      <w:marTop w:val="0"/>
      <w:marBottom w:val="0"/>
      <w:divBdr>
        <w:top w:val="none" w:sz="0" w:space="0" w:color="auto"/>
        <w:left w:val="none" w:sz="0" w:space="0" w:color="auto"/>
        <w:bottom w:val="none" w:sz="0" w:space="0" w:color="auto"/>
        <w:right w:val="none" w:sz="0" w:space="0" w:color="auto"/>
      </w:divBdr>
    </w:div>
    <w:div w:id="271592673">
      <w:bodyDiv w:val="1"/>
      <w:marLeft w:val="0"/>
      <w:marRight w:val="0"/>
      <w:marTop w:val="0"/>
      <w:marBottom w:val="0"/>
      <w:divBdr>
        <w:top w:val="none" w:sz="0" w:space="0" w:color="auto"/>
        <w:left w:val="none" w:sz="0" w:space="0" w:color="auto"/>
        <w:bottom w:val="none" w:sz="0" w:space="0" w:color="auto"/>
        <w:right w:val="none" w:sz="0" w:space="0" w:color="auto"/>
      </w:divBdr>
    </w:div>
    <w:div w:id="272178709">
      <w:bodyDiv w:val="1"/>
      <w:marLeft w:val="0"/>
      <w:marRight w:val="0"/>
      <w:marTop w:val="0"/>
      <w:marBottom w:val="0"/>
      <w:divBdr>
        <w:top w:val="none" w:sz="0" w:space="0" w:color="auto"/>
        <w:left w:val="none" w:sz="0" w:space="0" w:color="auto"/>
        <w:bottom w:val="none" w:sz="0" w:space="0" w:color="auto"/>
        <w:right w:val="none" w:sz="0" w:space="0" w:color="auto"/>
      </w:divBdr>
    </w:div>
    <w:div w:id="301429598">
      <w:bodyDiv w:val="1"/>
      <w:marLeft w:val="0"/>
      <w:marRight w:val="0"/>
      <w:marTop w:val="0"/>
      <w:marBottom w:val="0"/>
      <w:divBdr>
        <w:top w:val="none" w:sz="0" w:space="0" w:color="auto"/>
        <w:left w:val="none" w:sz="0" w:space="0" w:color="auto"/>
        <w:bottom w:val="none" w:sz="0" w:space="0" w:color="auto"/>
        <w:right w:val="none" w:sz="0" w:space="0" w:color="auto"/>
      </w:divBdr>
    </w:div>
    <w:div w:id="307789185">
      <w:bodyDiv w:val="1"/>
      <w:marLeft w:val="0"/>
      <w:marRight w:val="0"/>
      <w:marTop w:val="0"/>
      <w:marBottom w:val="0"/>
      <w:divBdr>
        <w:top w:val="none" w:sz="0" w:space="0" w:color="auto"/>
        <w:left w:val="none" w:sz="0" w:space="0" w:color="auto"/>
        <w:bottom w:val="none" w:sz="0" w:space="0" w:color="auto"/>
        <w:right w:val="none" w:sz="0" w:space="0" w:color="auto"/>
      </w:divBdr>
    </w:div>
    <w:div w:id="311448843">
      <w:bodyDiv w:val="1"/>
      <w:marLeft w:val="0"/>
      <w:marRight w:val="0"/>
      <w:marTop w:val="0"/>
      <w:marBottom w:val="0"/>
      <w:divBdr>
        <w:top w:val="none" w:sz="0" w:space="0" w:color="auto"/>
        <w:left w:val="none" w:sz="0" w:space="0" w:color="auto"/>
        <w:bottom w:val="none" w:sz="0" w:space="0" w:color="auto"/>
        <w:right w:val="none" w:sz="0" w:space="0" w:color="auto"/>
      </w:divBdr>
    </w:div>
    <w:div w:id="319316124">
      <w:bodyDiv w:val="1"/>
      <w:marLeft w:val="0"/>
      <w:marRight w:val="0"/>
      <w:marTop w:val="0"/>
      <w:marBottom w:val="0"/>
      <w:divBdr>
        <w:top w:val="none" w:sz="0" w:space="0" w:color="auto"/>
        <w:left w:val="none" w:sz="0" w:space="0" w:color="auto"/>
        <w:bottom w:val="none" w:sz="0" w:space="0" w:color="auto"/>
        <w:right w:val="none" w:sz="0" w:space="0" w:color="auto"/>
      </w:divBdr>
    </w:div>
    <w:div w:id="324237842">
      <w:bodyDiv w:val="1"/>
      <w:marLeft w:val="0"/>
      <w:marRight w:val="0"/>
      <w:marTop w:val="0"/>
      <w:marBottom w:val="0"/>
      <w:divBdr>
        <w:top w:val="none" w:sz="0" w:space="0" w:color="auto"/>
        <w:left w:val="none" w:sz="0" w:space="0" w:color="auto"/>
        <w:bottom w:val="none" w:sz="0" w:space="0" w:color="auto"/>
        <w:right w:val="none" w:sz="0" w:space="0" w:color="auto"/>
      </w:divBdr>
    </w:div>
    <w:div w:id="325666113">
      <w:bodyDiv w:val="1"/>
      <w:marLeft w:val="0"/>
      <w:marRight w:val="0"/>
      <w:marTop w:val="0"/>
      <w:marBottom w:val="0"/>
      <w:divBdr>
        <w:top w:val="none" w:sz="0" w:space="0" w:color="auto"/>
        <w:left w:val="none" w:sz="0" w:space="0" w:color="auto"/>
        <w:bottom w:val="none" w:sz="0" w:space="0" w:color="auto"/>
        <w:right w:val="none" w:sz="0" w:space="0" w:color="auto"/>
      </w:divBdr>
    </w:div>
    <w:div w:id="326901184">
      <w:bodyDiv w:val="1"/>
      <w:marLeft w:val="0"/>
      <w:marRight w:val="0"/>
      <w:marTop w:val="0"/>
      <w:marBottom w:val="0"/>
      <w:divBdr>
        <w:top w:val="none" w:sz="0" w:space="0" w:color="auto"/>
        <w:left w:val="none" w:sz="0" w:space="0" w:color="auto"/>
        <w:bottom w:val="none" w:sz="0" w:space="0" w:color="auto"/>
        <w:right w:val="none" w:sz="0" w:space="0" w:color="auto"/>
      </w:divBdr>
    </w:div>
    <w:div w:id="336075443">
      <w:bodyDiv w:val="1"/>
      <w:marLeft w:val="0"/>
      <w:marRight w:val="0"/>
      <w:marTop w:val="0"/>
      <w:marBottom w:val="0"/>
      <w:divBdr>
        <w:top w:val="none" w:sz="0" w:space="0" w:color="auto"/>
        <w:left w:val="none" w:sz="0" w:space="0" w:color="auto"/>
        <w:bottom w:val="none" w:sz="0" w:space="0" w:color="auto"/>
        <w:right w:val="none" w:sz="0" w:space="0" w:color="auto"/>
      </w:divBdr>
    </w:div>
    <w:div w:id="338626604">
      <w:bodyDiv w:val="1"/>
      <w:marLeft w:val="0"/>
      <w:marRight w:val="0"/>
      <w:marTop w:val="0"/>
      <w:marBottom w:val="0"/>
      <w:divBdr>
        <w:top w:val="none" w:sz="0" w:space="0" w:color="auto"/>
        <w:left w:val="none" w:sz="0" w:space="0" w:color="auto"/>
        <w:bottom w:val="none" w:sz="0" w:space="0" w:color="auto"/>
        <w:right w:val="none" w:sz="0" w:space="0" w:color="auto"/>
      </w:divBdr>
    </w:div>
    <w:div w:id="346905007">
      <w:bodyDiv w:val="1"/>
      <w:marLeft w:val="0"/>
      <w:marRight w:val="0"/>
      <w:marTop w:val="0"/>
      <w:marBottom w:val="0"/>
      <w:divBdr>
        <w:top w:val="none" w:sz="0" w:space="0" w:color="auto"/>
        <w:left w:val="none" w:sz="0" w:space="0" w:color="auto"/>
        <w:bottom w:val="none" w:sz="0" w:space="0" w:color="auto"/>
        <w:right w:val="none" w:sz="0" w:space="0" w:color="auto"/>
      </w:divBdr>
    </w:div>
    <w:div w:id="358430064">
      <w:bodyDiv w:val="1"/>
      <w:marLeft w:val="0"/>
      <w:marRight w:val="0"/>
      <w:marTop w:val="0"/>
      <w:marBottom w:val="0"/>
      <w:divBdr>
        <w:top w:val="none" w:sz="0" w:space="0" w:color="auto"/>
        <w:left w:val="none" w:sz="0" w:space="0" w:color="auto"/>
        <w:bottom w:val="none" w:sz="0" w:space="0" w:color="auto"/>
        <w:right w:val="none" w:sz="0" w:space="0" w:color="auto"/>
      </w:divBdr>
    </w:div>
    <w:div w:id="371463569">
      <w:bodyDiv w:val="1"/>
      <w:marLeft w:val="0"/>
      <w:marRight w:val="0"/>
      <w:marTop w:val="0"/>
      <w:marBottom w:val="0"/>
      <w:divBdr>
        <w:top w:val="none" w:sz="0" w:space="0" w:color="auto"/>
        <w:left w:val="none" w:sz="0" w:space="0" w:color="auto"/>
        <w:bottom w:val="none" w:sz="0" w:space="0" w:color="auto"/>
        <w:right w:val="none" w:sz="0" w:space="0" w:color="auto"/>
      </w:divBdr>
    </w:div>
    <w:div w:id="372735422">
      <w:bodyDiv w:val="1"/>
      <w:marLeft w:val="0"/>
      <w:marRight w:val="0"/>
      <w:marTop w:val="0"/>
      <w:marBottom w:val="0"/>
      <w:divBdr>
        <w:top w:val="none" w:sz="0" w:space="0" w:color="auto"/>
        <w:left w:val="none" w:sz="0" w:space="0" w:color="auto"/>
        <w:bottom w:val="none" w:sz="0" w:space="0" w:color="auto"/>
        <w:right w:val="none" w:sz="0" w:space="0" w:color="auto"/>
      </w:divBdr>
    </w:div>
    <w:div w:id="374547710">
      <w:bodyDiv w:val="1"/>
      <w:marLeft w:val="0"/>
      <w:marRight w:val="0"/>
      <w:marTop w:val="0"/>
      <w:marBottom w:val="0"/>
      <w:divBdr>
        <w:top w:val="none" w:sz="0" w:space="0" w:color="auto"/>
        <w:left w:val="none" w:sz="0" w:space="0" w:color="auto"/>
        <w:bottom w:val="none" w:sz="0" w:space="0" w:color="auto"/>
        <w:right w:val="none" w:sz="0" w:space="0" w:color="auto"/>
      </w:divBdr>
    </w:div>
    <w:div w:id="381444010">
      <w:bodyDiv w:val="1"/>
      <w:marLeft w:val="0"/>
      <w:marRight w:val="0"/>
      <w:marTop w:val="0"/>
      <w:marBottom w:val="0"/>
      <w:divBdr>
        <w:top w:val="none" w:sz="0" w:space="0" w:color="auto"/>
        <w:left w:val="none" w:sz="0" w:space="0" w:color="auto"/>
        <w:bottom w:val="none" w:sz="0" w:space="0" w:color="auto"/>
        <w:right w:val="none" w:sz="0" w:space="0" w:color="auto"/>
      </w:divBdr>
    </w:div>
    <w:div w:id="386301852">
      <w:bodyDiv w:val="1"/>
      <w:marLeft w:val="0"/>
      <w:marRight w:val="0"/>
      <w:marTop w:val="0"/>
      <w:marBottom w:val="0"/>
      <w:divBdr>
        <w:top w:val="none" w:sz="0" w:space="0" w:color="auto"/>
        <w:left w:val="none" w:sz="0" w:space="0" w:color="auto"/>
        <w:bottom w:val="none" w:sz="0" w:space="0" w:color="auto"/>
        <w:right w:val="none" w:sz="0" w:space="0" w:color="auto"/>
      </w:divBdr>
    </w:div>
    <w:div w:id="388916831">
      <w:bodyDiv w:val="1"/>
      <w:marLeft w:val="0"/>
      <w:marRight w:val="0"/>
      <w:marTop w:val="0"/>
      <w:marBottom w:val="0"/>
      <w:divBdr>
        <w:top w:val="none" w:sz="0" w:space="0" w:color="auto"/>
        <w:left w:val="none" w:sz="0" w:space="0" w:color="auto"/>
        <w:bottom w:val="none" w:sz="0" w:space="0" w:color="auto"/>
        <w:right w:val="none" w:sz="0" w:space="0" w:color="auto"/>
      </w:divBdr>
    </w:div>
    <w:div w:id="391999538">
      <w:bodyDiv w:val="1"/>
      <w:marLeft w:val="0"/>
      <w:marRight w:val="0"/>
      <w:marTop w:val="0"/>
      <w:marBottom w:val="0"/>
      <w:divBdr>
        <w:top w:val="none" w:sz="0" w:space="0" w:color="auto"/>
        <w:left w:val="none" w:sz="0" w:space="0" w:color="auto"/>
        <w:bottom w:val="none" w:sz="0" w:space="0" w:color="auto"/>
        <w:right w:val="none" w:sz="0" w:space="0" w:color="auto"/>
      </w:divBdr>
    </w:div>
    <w:div w:id="398869062">
      <w:bodyDiv w:val="1"/>
      <w:marLeft w:val="0"/>
      <w:marRight w:val="0"/>
      <w:marTop w:val="0"/>
      <w:marBottom w:val="0"/>
      <w:divBdr>
        <w:top w:val="none" w:sz="0" w:space="0" w:color="auto"/>
        <w:left w:val="none" w:sz="0" w:space="0" w:color="auto"/>
        <w:bottom w:val="none" w:sz="0" w:space="0" w:color="auto"/>
        <w:right w:val="none" w:sz="0" w:space="0" w:color="auto"/>
      </w:divBdr>
    </w:div>
    <w:div w:id="416950581">
      <w:bodyDiv w:val="1"/>
      <w:marLeft w:val="0"/>
      <w:marRight w:val="0"/>
      <w:marTop w:val="0"/>
      <w:marBottom w:val="0"/>
      <w:divBdr>
        <w:top w:val="none" w:sz="0" w:space="0" w:color="auto"/>
        <w:left w:val="none" w:sz="0" w:space="0" w:color="auto"/>
        <w:bottom w:val="none" w:sz="0" w:space="0" w:color="auto"/>
        <w:right w:val="none" w:sz="0" w:space="0" w:color="auto"/>
      </w:divBdr>
    </w:div>
    <w:div w:id="418915965">
      <w:bodyDiv w:val="1"/>
      <w:marLeft w:val="0"/>
      <w:marRight w:val="0"/>
      <w:marTop w:val="0"/>
      <w:marBottom w:val="0"/>
      <w:divBdr>
        <w:top w:val="none" w:sz="0" w:space="0" w:color="auto"/>
        <w:left w:val="none" w:sz="0" w:space="0" w:color="auto"/>
        <w:bottom w:val="none" w:sz="0" w:space="0" w:color="auto"/>
        <w:right w:val="none" w:sz="0" w:space="0" w:color="auto"/>
      </w:divBdr>
    </w:div>
    <w:div w:id="420444050">
      <w:bodyDiv w:val="1"/>
      <w:marLeft w:val="0"/>
      <w:marRight w:val="0"/>
      <w:marTop w:val="0"/>
      <w:marBottom w:val="0"/>
      <w:divBdr>
        <w:top w:val="none" w:sz="0" w:space="0" w:color="auto"/>
        <w:left w:val="none" w:sz="0" w:space="0" w:color="auto"/>
        <w:bottom w:val="none" w:sz="0" w:space="0" w:color="auto"/>
        <w:right w:val="none" w:sz="0" w:space="0" w:color="auto"/>
      </w:divBdr>
    </w:div>
    <w:div w:id="421070288">
      <w:bodyDiv w:val="1"/>
      <w:marLeft w:val="0"/>
      <w:marRight w:val="0"/>
      <w:marTop w:val="0"/>
      <w:marBottom w:val="0"/>
      <w:divBdr>
        <w:top w:val="none" w:sz="0" w:space="0" w:color="auto"/>
        <w:left w:val="none" w:sz="0" w:space="0" w:color="auto"/>
        <w:bottom w:val="none" w:sz="0" w:space="0" w:color="auto"/>
        <w:right w:val="none" w:sz="0" w:space="0" w:color="auto"/>
      </w:divBdr>
    </w:div>
    <w:div w:id="423691781">
      <w:bodyDiv w:val="1"/>
      <w:marLeft w:val="0"/>
      <w:marRight w:val="0"/>
      <w:marTop w:val="0"/>
      <w:marBottom w:val="0"/>
      <w:divBdr>
        <w:top w:val="none" w:sz="0" w:space="0" w:color="auto"/>
        <w:left w:val="none" w:sz="0" w:space="0" w:color="auto"/>
        <w:bottom w:val="none" w:sz="0" w:space="0" w:color="auto"/>
        <w:right w:val="none" w:sz="0" w:space="0" w:color="auto"/>
      </w:divBdr>
    </w:div>
    <w:div w:id="443040458">
      <w:bodyDiv w:val="1"/>
      <w:marLeft w:val="0"/>
      <w:marRight w:val="0"/>
      <w:marTop w:val="0"/>
      <w:marBottom w:val="0"/>
      <w:divBdr>
        <w:top w:val="none" w:sz="0" w:space="0" w:color="auto"/>
        <w:left w:val="none" w:sz="0" w:space="0" w:color="auto"/>
        <w:bottom w:val="none" w:sz="0" w:space="0" w:color="auto"/>
        <w:right w:val="none" w:sz="0" w:space="0" w:color="auto"/>
      </w:divBdr>
    </w:div>
    <w:div w:id="462508343">
      <w:bodyDiv w:val="1"/>
      <w:marLeft w:val="0"/>
      <w:marRight w:val="0"/>
      <w:marTop w:val="0"/>
      <w:marBottom w:val="0"/>
      <w:divBdr>
        <w:top w:val="none" w:sz="0" w:space="0" w:color="auto"/>
        <w:left w:val="none" w:sz="0" w:space="0" w:color="auto"/>
        <w:bottom w:val="none" w:sz="0" w:space="0" w:color="auto"/>
        <w:right w:val="none" w:sz="0" w:space="0" w:color="auto"/>
      </w:divBdr>
    </w:div>
    <w:div w:id="466626406">
      <w:bodyDiv w:val="1"/>
      <w:marLeft w:val="0"/>
      <w:marRight w:val="0"/>
      <w:marTop w:val="0"/>
      <w:marBottom w:val="0"/>
      <w:divBdr>
        <w:top w:val="none" w:sz="0" w:space="0" w:color="auto"/>
        <w:left w:val="none" w:sz="0" w:space="0" w:color="auto"/>
        <w:bottom w:val="none" w:sz="0" w:space="0" w:color="auto"/>
        <w:right w:val="none" w:sz="0" w:space="0" w:color="auto"/>
      </w:divBdr>
    </w:div>
    <w:div w:id="487552881">
      <w:bodyDiv w:val="1"/>
      <w:marLeft w:val="0"/>
      <w:marRight w:val="0"/>
      <w:marTop w:val="0"/>
      <w:marBottom w:val="0"/>
      <w:divBdr>
        <w:top w:val="none" w:sz="0" w:space="0" w:color="auto"/>
        <w:left w:val="none" w:sz="0" w:space="0" w:color="auto"/>
        <w:bottom w:val="none" w:sz="0" w:space="0" w:color="auto"/>
        <w:right w:val="none" w:sz="0" w:space="0" w:color="auto"/>
      </w:divBdr>
    </w:div>
    <w:div w:id="492257554">
      <w:bodyDiv w:val="1"/>
      <w:marLeft w:val="0"/>
      <w:marRight w:val="0"/>
      <w:marTop w:val="0"/>
      <w:marBottom w:val="0"/>
      <w:divBdr>
        <w:top w:val="none" w:sz="0" w:space="0" w:color="auto"/>
        <w:left w:val="none" w:sz="0" w:space="0" w:color="auto"/>
        <w:bottom w:val="none" w:sz="0" w:space="0" w:color="auto"/>
        <w:right w:val="none" w:sz="0" w:space="0" w:color="auto"/>
      </w:divBdr>
    </w:div>
    <w:div w:id="502746370">
      <w:bodyDiv w:val="1"/>
      <w:marLeft w:val="0"/>
      <w:marRight w:val="0"/>
      <w:marTop w:val="0"/>
      <w:marBottom w:val="0"/>
      <w:divBdr>
        <w:top w:val="none" w:sz="0" w:space="0" w:color="auto"/>
        <w:left w:val="none" w:sz="0" w:space="0" w:color="auto"/>
        <w:bottom w:val="none" w:sz="0" w:space="0" w:color="auto"/>
        <w:right w:val="none" w:sz="0" w:space="0" w:color="auto"/>
      </w:divBdr>
    </w:div>
    <w:div w:id="504518933">
      <w:bodyDiv w:val="1"/>
      <w:marLeft w:val="0"/>
      <w:marRight w:val="0"/>
      <w:marTop w:val="0"/>
      <w:marBottom w:val="0"/>
      <w:divBdr>
        <w:top w:val="none" w:sz="0" w:space="0" w:color="auto"/>
        <w:left w:val="none" w:sz="0" w:space="0" w:color="auto"/>
        <w:bottom w:val="none" w:sz="0" w:space="0" w:color="auto"/>
        <w:right w:val="none" w:sz="0" w:space="0" w:color="auto"/>
      </w:divBdr>
    </w:div>
    <w:div w:id="508787771">
      <w:bodyDiv w:val="1"/>
      <w:marLeft w:val="0"/>
      <w:marRight w:val="0"/>
      <w:marTop w:val="0"/>
      <w:marBottom w:val="0"/>
      <w:divBdr>
        <w:top w:val="none" w:sz="0" w:space="0" w:color="auto"/>
        <w:left w:val="none" w:sz="0" w:space="0" w:color="auto"/>
        <w:bottom w:val="none" w:sz="0" w:space="0" w:color="auto"/>
        <w:right w:val="none" w:sz="0" w:space="0" w:color="auto"/>
      </w:divBdr>
    </w:div>
    <w:div w:id="515997195">
      <w:bodyDiv w:val="1"/>
      <w:marLeft w:val="0"/>
      <w:marRight w:val="0"/>
      <w:marTop w:val="0"/>
      <w:marBottom w:val="0"/>
      <w:divBdr>
        <w:top w:val="none" w:sz="0" w:space="0" w:color="auto"/>
        <w:left w:val="none" w:sz="0" w:space="0" w:color="auto"/>
        <w:bottom w:val="none" w:sz="0" w:space="0" w:color="auto"/>
        <w:right w:val="none" w:sz="0" w:space="0" w:color="auto"/>
      </w:divBdr>
    </w:div>
    <w:div w:id="523591830">
      <w:bodyDiv w:val="1"/>
      <w:marLeft w:val="0"/>
      <w:marRight w:val="0"/>
      <w:marTop w:val="0"/>
      <w:marBottom w:val="0"/>
      <w:divBdr>
        <w:top w:val="none" w:sz="0" w:space="0" w:color="auto"/>
        <w:left w:val="none" w:sz="0" w:space="0" w:color="auto"/>
        <w:bottom w:val="none" w:sz="0" w:space="0" w:color="auto"/>
        <w:right w:val="none" w:sz="0" w:space="0" w:color="auto"/>
      </w:divBdr>
    </w:div>
    <w:div w:id="529606079">
      <w:bodyDiv w:val="1"/>
      <w:marLeft w:val="0"/>
      <w:marRight w:val="0"/>
      <w:marTop w:val="0"/>
      <w:marBottom w:val="0"/>
      <w:divBdr>
        <w:top w:val="none" w:sz="0" w:space="0" w:color="auto"/>
        <w:left w:val="none" w:sz="0" w:space="0" w:color="auto"/>
        <w:bottom w:val="none" w:sz="0" w:space="0" w:color="auto"/>
        <w:right w:val="none" w:sz="0" w:space="0" w:color="auto"/>
      </w:divBdr>
    </w:div>
    <w:div w:id="530340145">
      <w:bodyDiv w:val="1"/>
      <w:marLeft w:val="0"/>
      <w:marRight w:val="0"/>
      <w:marTop w:val="0"/>
      <w:marBottom w:val="0"/>
      <w:divBdr>
        <w:top w:val="none" w:sz="0" w:space="0" w:color="auto"/>
        <w:left w:val="none" w:sz="0" w:space="0" w:color="auto"/>
        <w:bottom w:val="none" w:sz="0" w:space="0" w:color="auto"/>
        <w:right w:val="none" w:sz="0" w:space="0" w:color="auto"/>
      </w:divBdr>
    </w:div>
    <w:div w:id="531458794">
      <w:bodyDiv w:val="1"/>
      <w:marLeft w:val="0"/>
      <w:marRight w:val="0"/>
      <w:marTop w:val="0"/>
      <w:marBottom w:val="0"/>
      <w:divBdr>
        <w:top w:val="none" w:sz="0" w:space="0" w:color="auto"/>
        <w:left w:val="none" w:sz="0" w:space="0" w:color="auto"/>
        <w:bottom w:val="none" w:sz="0" w:space="0" w:color="auto"/>
        <w:right w:val="none" w:sz="0" w:space="0" w:color="auto"/>
      </w:divBdr>
    </w:div>
    <w:div w:id="552428967">
      <w:bodyDiv w:val="1"/>
      <w:marLeft w:val="0"/>
      <w:marRight w:val="0"/>
      <w:marTop w:val="0"/>
      <w:marBottom w:val="0"/>
      <w:divBdr>
        <w:top w:val="none" w:sz="0" w:space="0" w:color="auto"/>
        <w:left w:val="none" w:sz="0" w:space="0" w:color="auto"/>
        <w:bottom w:val="none" w:sz="0" w:space="0" w:color="auto"/>
        <w:right w:val="none" w:sz="0" w:space="0" w:color="auto"/>
      </w:divBdr>
    </w:div>
    <w:div w:id="566383662">
      <w:bodyDiv w:val="1"/>
      <w:marLeft w:val="0"/>
      <w:marRight w:val="0"/>
      <w:marTop w:val="0"/>
      <w:marBottom w:val="0"/>
      <w:divBdr>
        <w:top w:val="none" w:sz="0" w:space="0" w:color="auto"/>
        <w:left w:val="none" w:sz="0" w:space="0" w:color="auto"/>
        <w:bottom w:val="none" w:sz="0" w:space="0" w:color="auto"/>
        <w:right w:val="none" w:sz="0" w:space="0" w:color="auto"/>
      </w:divBdr>
    </w:div>
    <w:div w:id="572274603">
      <w:bodyDiv w:val="1"/>
      <w:marLeft w:val="0"/>
      <w:marRight w:val="0"/>
      <w:marTop w:val="0"/>
      <w:marBottom w:val="0"/>
      <w:divBdr>
        <w:top w:val="none" w:sz="0" w:space="0" w:color="auto"/>
        <w:left w:val="none" w:sz="0" w:space="0" w:color="auto"/>
        <w:bottom w:val="none" w:sz="0" w:space="0" w:color="auto"/>
        <w:right w:val="none" w:sz="0" w:space="0" w:color="auto"/>
      </w:divBdr>
    </w:div>
    <w:div w:id="573197960">
      <w:bodyDiv w:val="1"/>
      <w:marLeft w:val="0"/>
      <w:marRight w:val="0"/>
      <w:marTop w:val="0"/>
      <w:marBottom w:val="0"/>
      <w:divBdr>
        <w:top w:val="none" w:sz="0" w:space="0" w:color="auto"/>
        <w:left w:val="none" w:sz="0" w:space="0" w:color="auto"/>
        <w:bottom w:val="none" w:sz="0" w:space="0" w:color="auto"/>
        <w:right w:val="none" w:sz="0" w:space="0" w:color="auto"/>
      </w:divBdr>
    </w:div>
    <w:div w:id="573321394">
      <w:bodyDiv w:val="1"/>
      <w:marLeft w:val="0"/>
      <w:marRight w:val="0"/>
      <w:marTop w:val="0"/>
      <w:marBottom w:val="0"/>
      <w:divBdr>
        <w:top w:val="none" w:sz="0" w:space="0" w:color="auto"/>
        <w:left w:val="none" w:sz="0" w:space="0" w:color="auto"/>
        <w:bottom w:val="none" w:sz="0" w:space="0" w:color="auto"/>
        <w:right w:val="none" w:sz="0" w:space="0" w:color="auto"/>
      </w:divBdr>
    </w:div>
    <w:div w:id="578103047">
      <w:bodyDiv w:val="1"/>
      <w:marLeft w:val="0"/>
      <w:marRight w:val="0"/>
      <w:marTop w:val="0"/>
      <w:marBottom w:val="0"/>
      <w:divBdr>
        <w:top w:val="none" w:sz="0" w:space="0" w:color="auto"/>
        <w:left w:val="none" w:sz="0" w:space="0" w:color="auto"/>
        <w:bottom w:val="none" w:sz="0" w:space="0" w:color="auto"/>
        <w:right w:val="none" w:sz="0" w:space="0" w:color="auto"/>
      </w:divBdr>
    </w:div>
    <w:div w:id="578902467">
      <w:bodyDiv w:val="1"/>
      <w:marLeft w:val="0"/>
      <w:marRight w:val="0"/>
      <w:marTop w:val="0"/>
      <w:marBottom w:val="0"/>
      <w:divBdr>
        <w:top w:val="none" w:sz="0" w:space="0" w:color="auto"/>
        <w:left w:val="none" w:sz="0" w:space="0" w:color="auto"/>
        <w:bottom w:val="none" w:sz="0" w:space="0" w:color="auto"/>
        <w:right w:val="none" w:sz="0" w:space="0" w:color="auto"/>
      </w:divBdr>
    </w:div>
    <w:div w:id="600603641">
      <w:bodyDiv w:val="1"/>
      <w:marLeft w:val="0"/>
      <w:marRight w:val="0"/>
      <w:marTop w:val="0"/>
      <w:marBottom w:val="0"/>
      <w:divBdr>
        <w:top w:val="none" w:sz="0" w:space="0" w:color="auto"/>
        <w:left w:val="none" w:sz="0" w:space="0" w:color="auto"/>
        <w:bottom w:val="none" w:sz="0" w:space="0" w:color="auto"/>
        <w:right w:val="none" w:sz="0" w:space="0" w:color="auto"/>
      </w:divBdr>
    </w:div>
    <w:div w:id="609510317">
      <w:bodyDiv w:val="1"/>
      <w:marLeft w:val="0"/>
      <w:marRight w:val="0"/>
      <w:marTop w:val="0"/>
      <w:marBottom w:val="0"/>
      <w:divBdr>
        <w:top w:val="none" w:sz="0" w:space="0" w:color="auto"/>
        <w:left w:val="none" w:sz="0" w:space="0" w:color="auto"/>
        <w:bottom w:val="none" w:sz="0" w:space="0" w:color="auto"/>
        <w:right w:val="none" w:sz="0" w:space="0" w:color="auto"/>
      </w:divBdr>
    </w:div>
    <w:div w:id="619190951">
      <w:bodyDiv w:val="1"/>
      <w:marLeft w:val="0"/>
      <w:marRight w:val="0"/>
      <w:marTop w:val="0"/>
      <w:marBottom w:val="0"/>
      <w:divBdr>
        <w:top w:val="none" w:sz="0" w:space="0" w:color="auto"/>
        <w:left w:val="none" w:sz="0" w:space="0" w:color="auto"/>
        <w:bottom w:val="none" w:sz="0" w:space="0" w:color="auto"/>
        <w:right w:val="none" w:sz="0" w:space="0" w:color="auto"/>
      </w:divBdr>
    </w:div>
    <w:div w:id="627247489">
      <w:bodyDiv w:val="1"/>
      <w:marLeft w:val="0"/>
      <w:marRight w:val="0"/>
      <w:marTop w:val="0"/>
      <w:marBottom w:val="0"/>
      <w:divBdr>
        <w:top w:val="none" w:sz="0" w:space="0" w:color="auto"/>
        <w:left w:val="none" w:sz="0" w:space="0" w:color="auto"/>
        <w:bottom w:val="none" w:sz="0" w:space="0" w:color="auto"/>
        <w:right w:val="none" w:sz="0" w:space="0" w:color="auto"/>
      </w:divBdr>
    </w:div>
    <w:div w:id="627708804">
      <w:bodyDiv w:val="1"/>
      <w:marLeft w:val="0"/>
      <w:marRight w:val="0"/>
      <w:marTop w:val="0"/>
      <w:marBottom w:val="0"/>
      <w:divBdr>
        <w:top w:val="none" w:sz="0" w:space="0" w:color="auto"/>
        <w:left w:val="none" w:sz="0" w:space="0" w:color="auto"/>
        <w:bottom w:val="none" w:sz="0" w:space="0" w:color="auto"/>
        <w:right w:val="none" w:sz="0" w:space="0" w:color="auto"/>
      </w:divBdr>
    </w:div>
    <w:div w:id="636570010">
      <w:bodyDiv w:val="1"/>
      <w:marLeft w:val="0"/>
      <w:marRight w:val="0"/>
      <w:marTop w:val="0"/>
      <w:marBottom w:val="0"/>
      <w:divBdr>
        <w:top w:val="none" w:sz="0" w:space="0" w:color="auto"/>
        <w:left w:val="none" w:sz="0" w:space="0" w:color="auto"/>
        <w:bottom w:val="none" w:sz="0" w:space="0" w:color="auto"/>
        <w:right w:val="none" w:sz="0" w:space="0" w:color="auto"/>
      </w:divBdr>
    </w:div>
    <w:div w:id="643195844">
      <w:bodyDiv w:val="1"/>
      <w:marLeft w:val="0"/>
      <w:marRight w:val="0"/>
      <w:marTop w:val="0"/>
      <w:marBottom w:val="0"/>
      <w:divBdr>
        <w:top w:val="none" w:sz="0" w:space="0" w:color="auto"/>
        <w:left w:val="none" w:sz="0" w:space="0" w:color="auto"/>
        <w:bottom w:val="none" w:sz="0" w:space="0" w:color="auto"/>
        <w:right w:val="none" w:sz="0" w:space="0" w:color="auto"/>
      </w:divBdr>
    </w:div>
    <w:div w:id="648245783">
      <w:bodyDiv w:val="1"/>
      <w:marLeft w:val="0"/>
      <w:marRight w:val="0"/>
      <w:marTop w:val="0"/>
      <w:marBottom w:val="0"/>
      <w:divBdr>
        <w:top w:val="none" w:sz="0" w:space="0" w:color="auto"/>
        <w:left w:val="none" w:sz="0" w:space="0" w:color="auto"/>
        <w:bottom w:val="none" w:sz="0" w:space="0" w:color="auto"/>
        <w:right w:val="none" w:sz="0" w:space="0" w:color="auto"/>
      </w:divBdr>
    </w:div>
    <w:div w:id="651058687">
      <w:bodyDiv w:val="1"/>
      <w:marLeft w:val="0"/>
      <w:marRight w:val="0"/>
      <w:marTop w:val="0"/>
      <w:marBottom w:val="0"/>
      <w:divBdr>
        <w:top w:val="none" w:sz="0" w:space="0" w:color="auto"/>
        <w:left w:val="none" w:sz="0" w:space="0" w:color="auto"/>
        <w:bottom w:val="none" w:sz="0" w:space="0" w:color="auto"/>
        <w:right w:val="none" w:sz="0" w:space="0" w:color="auto"/>
      </w:divBdr>
    </w:div>
    <w:div w:id="651373108">
      <w:bodyDiv w:val="1"/>
      <w:marLeft w:val="0"/>
      <w:marRight w:val="0"/>
      <w:marTop w:val="0"/>
      <w:marBottom w:val="0"/>
      <w:divBdr>
        <w:top w:val="none" w:sz="0" w:space="0" w:color="auto"/>
        <w:left w:val="none" w:sz="0" w:space="0" w:color="auto"/>
        <w:bottom w:val="none" w:sz="0" w:space="0" w:color="auto"/>
        <w:right w:val="none" w:sz="0" w:space="0" w:color="auto"/>
      </w:divBdr>
    </w:div>
    <w:div w:id="674578152">
      <w:bodyDiv w:val="1"/>
      <w:marLeft w:val="0"/>
      <w:marRight w:val="0"/>
      <w:marTop w:val="0"/>
      <w:marBottom w:val="0"/>
      <w:divBdr>
        <w:top w:val="none" w:sz="0" w:space="0" w:color="auto"/>
        <w:left w:val="none" w:sz="0" w:space="0" w:color="auto"/>
        <w:bottom w:val="none" w:sz="0" w:space="0" w:color="auto"/>
        <w:right w:val="none" w:sz="0" w:space="0" w:color="auto"/>
      </w:divBdr>
    </w:div>
    <w:div w:id="677586641">
      <w:bodyDiv w:val="1"/>
      <w:marLeft w:val="0"/>
      <w:marRight w:val="0"/>
      <w:marTop w:val="0"/>
      <w:marBottom w:val="0"/>
      <w:divBdr>
        <w:top w:val="none" w:sz="0" w:space="0" w:color="auto"/>
        <w:left w:val="none" w:sz="0" w:space="0" w:color="auto"/>
        <w:bottom w:val="none" w:sz="0" w:space="0" w:color="auto"/>
        <w:right w:val="none" w:sz="0" w:space="0" w:color="auto"/>
      </w:divBdr>
    </w:div>
    <w:div w:id="708068398">
      <w:bodyDiv w:val="1"/>
      <w:marLeft w:val="0"/>
      <w:marRight w:val="0"/>
      <w:marTop w:val="0"/>
      <w:marBottom w:val="0"/>
      <w:divBdr>
        <w:top w:val="none" w:sz="0" w:space="0" w:color="auto"/>
        <w:left w:val="none" w:sz="0" w:space="0" w:color="auto"/>
        <w:bottom w:val="none" w:sz="0" w:space="0" w:color="auto"/>
        <w:right w:val="none" w:sz="0" w:space="0" w:color="auto"/>
      </w:divBdr>
    </w:div>
    <w:div w:id="716512762">
      <w:bodyDiv w:val="1"/>
      <w:marLeft w:val="0"/>
      <w:marRight w:val="0"/>
      <w:marTop w:val="0"/>
      <w:marBottom w:val="0"/>
      <w:divBdr>
        <w:top w:val="none" w:sz="0" w:space="0" w:color="auto"/>
        <w:left w:val="none" w:sz="0" w:space="0" w:color="auto"/>
        <w:bottom w:val="none" w:sz="0" w:space="0" w:color="auto"/>
        <w:right w:val="none" w:sz="0" w:space="0" w:color="auto"/>
      </w:divBdr>
    </w:div>
    <w:div w:id="722101923">
      <w:bodyDiv w:val="1"/>
      <w:marLeft w:val="0"/>
      <w:marRight w:val="0"/>
      <w:marTop w:val="0"/>
      <w:marBottom w:val="0"/>
      <w:divBdr>
        <w:top w:val="none" w:sz="0" w:space="0" w:color="auto"/>
        <w:left w:val="none" w:sz="0" w:space="0" w:color="auto"/>
        <w:bottom w:val="none" w:sz="0" w:space="0" w:color="auto"/>
        <w:right w:val="none" w:sz="0" w:space="0" w:color="auto"/>
      </w:divBdr>
    </w:div>
    <w:div w:id="729304041">
      <w:bodyDiv w:val="1"/>
      <w:marLeft w:val="0"/>
      <w:marRight w:val="0"/>
      <w:marTop w:val="0"/>
      <w:marBottom w:val="0"/>
      <w:divBdr>
        <w:top w:val="none" w:sz="0" w:space="0" w:color="auto"/>
        <w:left w:val="none" w:sz="0" w:space="0" w:color="auto"/>
        <w:bottom w:val="none" w:sz="0" w:space="0" w:color="auto"/>
        <w:right w:val="none" w:sz="0" w:space="0" w:color="auto"/>
      </w:divBdr>
    </w:div>
    <w:div w:id="738287718">
      <w:bodyDiv w:val="1"/>
      <w:marLeft w:val="0"/>
      <w:marRight w:val="0"/>
      <w:marTop w:val="0"/>
      <w:marBottom w:val="0"/>
      <w:divBdr>
        <w:top w:val="none" w:sz="0" w:space="0" w:color="auto"/>
        <w:left w:val="none" w:sz="0" w:space="0" w:color="auto"/>
        <w:bottom w:val="none" w:sz="0" w:space="0" w:color="auto"/>
        <w:right w:val="none" w:sz="0" w:space="0" w:color="auto"/>
      </w:divBdr>
    </w:div>
    <w:div w:id="746920859">
      <w:bodyDiv w:val="1"/>
      <w:marLeft w:val="0"/>
      <w:marRight w:val="0"/>
      <w:marTop w:val="0"/>
      <w:marBottom w:val="0"/>
      <w:divBdr>
        <w:top w:val="none" w:sz="0" w:space="0" w:color="auto"/>
        <w:left w:val="none" w:sz="0" w:space="0" w:color="auto"/>
        <w:bottom w:val="none" w:sz="0" w:space="0" w:color="auto"/>
        <w:right w:val="none" w:sz="0" w:space="0" w:color="auto"/>
      </w:divBdr>
    </w:div>
    <w:div w:id="750812085">
      <w:bodyDiv w:val="1"/>
      <w:marLeft w:val="0"/>
      <w:marRight w:val="0"/>
      <w:marTop w:val="0"/>
      <w:marBottom w:val="0"/>
      <w:divBdr>
        <w:top w:val="none" w:sz="0" w:space="0" w:color="auto"/>
        <w:left w:val="none" w:sz="0" w:space="0" w:color="auto"/>
        <w:bottom w:val="none" w:sz="0" w:space="0" w:color="auto"/>
        <w:right w:val="none" w:sz="0" w:space="0" w:color="auto"/>
      </w:divBdr>
    </w:div>
    <w:div w:id="754477260">
      <w:bodyDiv w:val="1"/>
      <w:marLeft w:val="0"/>
      <w:marRight w:val="0"/>
      <w:marTop w:val="0"/>
      <w:marBottom w:val="0"/>
      <w:divBdr>
        <w:top w:val="none" w:sz="0" w:space="0" w:color="auto"/>
        <w:left w:val="none" w:sz="0" w:space="0" w:color="auto"/>
        <w:bottom w:val="none" w:sz="0" w:space="0" w:color="auto"/>
        <w:right w:val="none" w:sz="0" w:space="0" w:color="auto"/>
      </w:divBdr>
    </w:div>
    <w:div w:id="759328192">
      <w:bodyDiv w:val="1"/>
      <w:marLeft w:val="0"/>
      <w:marRight w:val="0"/>
      <w:marTop w:val="0"/>
      <w:marBottom w:val="0"/>
      <w:divBdr>
        <w:top w:val="none" w:sz="0" w:space="0" w:color="auto"/>
        <w:left w:val="none" w:sz="0" w:space="0" w:color="auto"/>
        <w:bottom w:val="none" w:sz="0" w:space="0" w:color="auto"/>
        <w:right w:val="none" w:sz="0" w:space="0" w:color="auto"/>
      </w:divBdr>
    </w:div>
    <w:div w:id="775950823">
      <w:bodyDiv w:val="1"/>
      <w:marLeft w:val="0"/>
      <w:marRight w:val="0"/>
      <w:marTop w:val="0"/>
      <w:marBottom w:val="0"/>
      <w:divBdr>
        <w:top w:val="none" w:sz="0" w:space="0" w:color="auto"/>
        <w:left w:val="none" w:sz="0" w:space="0" w:color="auto"/>
        <w:bottom w:val="none" w:sz="0" w:space="0" w:color="auto"/>
        <w:right w:val="none" w:sz="0" w:space="0" w:color="auto"/>
      </w:divBdr>
    </w:div>
    <w:div w:id="779684079">
      <w:bodyDiv w:val="1"/>
      <w:marLeft w:val="0"/>
      <w:marRight w:val="0"/>
      <w:marTop w:val="0"/>
      <w:marBottom w:val="0"/>
      <w:divBdr>
        <w:top w:val="none" w:sz="0" w:space="0" w:color="auto"/>
        <w:left w:val="none" w:sz="0" w:space="0" w:color="auto"/>
        <w:bottom w:val="none" w:sz="0" w:space="0" w:color="auto"/>
        <w:right w:val="none" w:sz="0" w:space="0" w:color="auto"/>
      </w:divBdr>
    </w:div>
    <w:div w:id="782463452">
      <w:bodyDiv w:val="1"/>
      <w:marLeft w:val="0"/>
      <w:marRight w:val="0"/>
      <w:marTop w:val="0"/>
      <w:marBottom w:val="0"/>
      <w:divBdr>
        <w:top w:val="none" w:sz="0" w:space="0" w:color="auto"/>
        <w:left w:val="none" w:sz="0" w:space="0" w:color="auto"/>
        <w:bottom w:val="none" w:sz="0" w:space="0" w:color="auto"/>
        <w:right w:val="none" w:sz="0" w:space="0" w:color="auto"/>
      </w:divBdr>
    </w:div>
    <w:div w:id="799031041">
      <w:bodyDiv w:val="1"/>
      <w:marLeft w:val="0"/>
      <w:marRight w:val="0"/>
      <w:marTop w:val="0"/>
      <w:marBottom w:val="0"/>
      <w:divBdr>
        <w:top w:val="none" w:sz="0" w:space="0" w:color="auto"/>
        <w:left w:val="none" w:sz="0" w:space="0" w:color="auto"/>
        <w:bottom w:val="none" w:sz="0" w:space="0" w:color="auto"/>
        <w:right w:val="none" w:sz="0" w:space="0" w:color="auto"/>
      </w:divBdr>
    </w:div>
    <w:div w:id="804588462">
      <w:bodyDiv w:val="1"/>
      <w:marLeft w:val="0"/>
      <w:marRight w:val="0"/>
      <w:marTop w:val="0"/>
      <w:marBottom w:val="0"/>
      <w:divBdr>
        <w:top w:val="none" w:sz="0" w:space="0" w:color="auto"/>
        <w:left w:val="none" w:sz="0" w:space="0" w:color="auto"/>
        <w:bottom w:val="none" w:sz="0" w:space="0" w:color="auto"/>
        <w:right w:val="none" w:sz="0" w:space="0" w:color="auto"/>
      </w:divBdr>
    </w:div>
    <w:div w:id="810444909">
      <w:bodyDiv w:val="1"/>
      <w:marLeft w:val="0"/>
      <w:marRight w:val="0"/>
      <w:marTop w:val="0"/>
      <w:marBottom w:val="0"/>
      <w:divBdr>
        <w:top w:val="none" w:sz="0" w:space="0" w:color="auto"/>
        <w:left w:val="none" w:sz="0" w:space="0" w:color="auto"/>
        <w:bottom w:val="none" w:sz="0" w:space="0" w:color="auto"/>
        <w:right w:val="none" w:sz="0" w:space="0" w:color="auto"/>
      </w:divBdr>
    </w:div>
    <w:div w:id="814181918">
      <w:bodyDiv w:val="1"/>
      <w:marLeft w:val="0"/>
      <w:marRight w:val="0"/>
      <w:marTop w:val="0"/>
      <w:marBottom w:val="0"/>
      <w:divBdr>
        <w:top w:val="none" w:sz="0" w:space="0" w:color="auto"/>
        <w:left w:val="none" w:sz="0" w:space="0" w:color="auto"/>
        <w:bottom w:val="none" w:sz="0" w:space="0" w:color="auto"/>
        <w:right w:val="none" w:sz="0" w:space="0" w:color="auto"/>
      </w:divBdr>
    </w:div>
    <w:div w:id="830172264">
      <w:bodyDiv w:val="1"/>
      <w:marLeft w:val="0"/>
      <w:marRight w:val="0"/>
      <w:marTop w:val="0"/>
      <w:marBottom w:val="0"/>
      <w:divBdr>
        <w:top w:val="none" w:sz="0" w:space="0" w:color="auto"/>
        <w:left w:val="none" w:sz="0" w:space="0" w:color="auto"/>
        <w:bottom w:val="none" w:sz="0" w:space="0" w:color="auto"/>
        <w:right w:val="none" w:sz="0" w:space="0" w:color="auto"/>
      </w:divBdr>
    </w:div>
    <w:div w:id="830754633">
      <w:bodyDiv w:val="1"/>
      <w:marLeft w:val="0"/>
      <w:marRight w:val="0"/>
      <w:marTop w:val="0"/>
      <w:marBottom w:val="0"/>
      <w:divBdr>
        <w:top w:val="none" w:sz="0" w:space="0" w:color="auto"/>
        <w:left w:val="none" w:sz="0" w:space="0" w:color="auto"/>
        <w:bottom w:val="none" w:sz="0" w:space="0" w:color="auto"/>
        <w:right w:val="none" w:sz="0" w:space="0" w:color="auto"/>
      </w:divBdr>
    </w:div>
    <w:div w:id="836729318">
      <w:bodyDiv w:val="1"/>
      <w:marLeft w:val="0"/>
      <w:marRight w:val="0"/>
      <w:marTop w:val="0"/>
      <w:marBottom w:val="0"/>
      <w:divBdr>
        <w:top w:val="none" w:sz="0" w:space="0" w:color="auto"/>
        <w:left w:val="none" w:sz="0" w:space="0" w:color="auto"/>
        <w:bottom w:val="none" w:sz="0" w:space="0" w:color="auto"/>
        <w:right w:val="none" w:sz="0" w:space="0" w:color="auto"/>
      </w:divBdr>
    </w:div>
    <w:div w:id="837160948">
      <w:bodyDiv w:val="1"/>
      <w:marLeft w:val="0"/>
      <w:marRight w:val="0"/>
      <w:marTop w:val="0"/>
      <w:marBottom w:val="0"/>
      <w:divBdr>
        <w:top w:val="none" w:sz="0" w:space="0" w:color="auto"/>
        <w:left w:val="none" w:sz="0" w:space="0" w:color="auto"/>
        <w:bottom w:val="none" w:sz="0" w:space="0" w:color="auto"/>
        <w:right w:val="none" w:sz="0" w:space="0" w:color="auto"/>
      </w:divBdr>
    </w:div>
    <w:div w:id="841965402">
      <w:bodyDiv w:val="1"/>
      <w:marLeft w:val="0"/>
      <w:marRight w:val="0"/>
      <w:marTop w:val="0"/>
      <w:marBottom w:val="0"/>
      <w:divBdr>
        <w:top w:val="none" w:sz="0" w:space="0" w:color="auto"/>
        <w:left w:val="none" w:sz="0" w:space="0" w:color="auto"/>
        <w:bottom w:val="none" w:sz="0" w:space="0" w:color="auto"/>
        <w:right w:val="none" w:sz="0" w:space="0" w:color="auto"/>
      </w:divBdr>
    </w:div>
    <w:div w:id="842665940">
      <w:bodyDiv w:val="1"/>
      <w:marLeft w:val="0"/>
      <w:marRight w:val="0"/>
      <w:marTop w:val="0"/>
      <w:marBottom w:val="0"/>
      <w:divBdr>
        <w:top w:val="none" w:sz="0" w:space="0" w:color="auto"/>
        <w:left w:val="none" w:sz="0" w:space="0" w:color="auto"/>
        <w:bottom w:val="none" w:sz="0" w:space="0" w:color="auto"/>
        <w:right w:val="none" w:sz="0" w:space="0" w:color="auto"/>
      </w:divBdr>
    </w:div>
    <w:div w:id="844511315">
      <w:bodyDiv w:val="1"/>
      <w:marLeft w:val="0"/>
      <w:marRight w:val="0"/>
      <w:marTop w:val="0"/>
      <w:marBottom w:val="0"/>
      <w:divBdr>
        <w:top w:val="none" w:sz="0" w:space="0" w:color="auto"/>
        <w:left w:val="none" w:sz="0" w:space="0" w:color="auto"/>
        <w:bottom w:val="none" w:sz="0" w:space="0" w:color="auto"/>
        <w:right w:val="none" w:sz="0" w:space="0" w:color="auto"/>
      </w:divBdr>
    </w:div>
    <w:div w:id="857619293">
      <w:bodyDiv w:val="1"/>
      <w:marLeft w:val="0"/>
      <w:marRight w:val="0"/>
      <w:marTop w:val="0"/>
      <w:marBottom w:val="0"/>
      <w:divBdr>
        <w:top w:val="none" w:sz="0" w:space="0" w:color="auto"/>
        <w:left w:val="none" w:sz="0" w:space="0" w:color="auto"/>
        <w:bottom w:val="none" w:sz="0" w:space="0" w:color="auto"/>
        <w:right w:val="none" w:sz="0" w:space="0" w:color="auto"/>
      </w:divBdr>
    </w:div>
    <w:div w:id="863788599">
      <w:bodyDiv w:val="1"/>
      <w:marLeft w:val="0"/>
      <w:marRight w:val="0"/>
      <w:marTop w:val="0"/>
      <w:marBottom w:val="0"/>
      <w:divBdr>
        <w:top w:val="none" w:sz="0" w:space="0" w:color="auto"/>
        <w:left w:val="none" w:sz="0" w:space="0" w:color="auto"/>
        <w:bottom w:val="none" w:sz="0" w:space="0" w:color="auto"/>
        <w:right w:val="none" w:sz="0" w:space="0" w:color="auto"/>
      </w:divBdr>
    </w:div>
    <w:div w:id="865171336">
      <w:bodyDiv w:val="1"/>
      <w:marLeft w:val="0"/>
      <w:marRight w:val="0"/>
      <w:marTop w:val="0"/>
      <w:marBottom w:val="0"/>
      <w:divBdr>
        <w:top w:val="none" w:sz="0" w:space="0" w:color="auto"/>
        <w:left w:val="none" w:sz="0" w:space="0" w:color="auto"/>
        <w:bottom w:val="none" w:sz="0" w:space="0" w:color="auto"/>
        <w:right w:val="none" w:sz="0" w:space="0" w:color="auto"/>
      </w:divBdr>
    </w:div>
    <w:div w:id="867061440">
      <w:bodyDiv w:val="1"/>
      <w:marLeft w:val="0"/>
      <w:marRight w:val="0"/>
      <w:marTop w:val="0"/>
      <w:marBottom w:val="0"/>
      <w:divBdr>
        <w:top w:val="none" w:sz="0" w:space="0" w:color="auto"/>
        <w:left w:val="none" w:sz="0" w:space="0" w:color="auto"/>
        <w:bottom w:val="none" w:sz="0" w:space="0" w:color="auto"/>
        <w:right w:val="none" w:sz="0" w:space="0" w:color="auto"/>
      </w:divBdr>
    </w:div>
    <w:div w:id="876089099">
      <w:bodyDiv w:val="1"/>
      <w:marLeft w:val="0"/>
      <w:marRight w:val="0"/>
      <w:marTop w:val="0"/>
      <w:marBottom w:val="0"/>
      <w:divBdr>
        <w:top w:val="none" w:sz="0" w:space="0" w:color="auto"/>
        <w:left w:val="none" w:sz="0" w:space="0" w:color="auto"/>
        <w:bottom w:val="none" w:sz="0" w:space="0" w:color="auto"/>
        <w:right w:val="none" w:sz="0" w:space="0" w:color="auto"/>
      </w:divBdr>
    </w:div>
    <w:div w:id="894854506">
      <w:bodyDiv w:val="1"/>
      <w:marLeft w:val="0"/>
      <w:marRight w:val="0"/>
      <w:marTop w:val="0"/>
      <w:marBottom w:val="0"/>
      <w:divBdr>
        <w:top w:val="none" w:sz="0" w:space="0" w:color="auto"/>
        <w:left w:val="none" w:sz="0" w:space="0" w:color="auto"/>
        <w:bottom w:val="none" w:sz="0" w:space="0" w:color="auto"/>
        <w:right w:val="none" w:sz="0" w:space="0" w:color="auto"/>
      </w:divBdr>
    </w:div>
    <w:div w:id="897060141">
      <w:bodyDiv w:val="1"/>
      <w:marLeft w:val="0"/>
      <w:marRight w:val="0"/>
      <w:marTop w:val="0"/>
      <w:marBottom w:val="0"/>
      <w:divBdr>
        <w:top w:val="none" w:sz="0" w:space="0" w:color="auto"/>
        <w:left w:val="none" w:sz="0" w:space="0" w:color="auto"/>
        <w:bottom w:val="none" w:sz="0" w:space="0" w:color="auto"/>
        <w:right w:val="none" w:sz="0" w:space="0" w:color="auto"/>
      </w:divBdr>
    </w:div>
    <w:div w:id="899292354">
      <w:bodyDiv w:val="1"/>
      <w:marLeft w:val="0"/>
      <w:marRight w:val="0"/>
      <w:marTop w:val="0"/>
      <w:marBottom w:val="0"/>
      <w:divBdr>
        <w:top w:val="none" w:sz="0" w:space="0" w:color="auto"/>
        <w:left w:val="none" w:sz="0" w:space="0" w:color="auto"/>
        <w:bottom w:val="none" w:sz="0" w:space="0" w:color="auto"/>
        <w:right w:val="none" w:sz="0" w:space="0" w:color="auto"/>
      </w:divBdr>
    </w:div>
    <w:div w:id="921183193">
      <w:bodyDiv w:val="1"/>
      <w:marLeft w:val="0"/>
      <w:marRight w:val="0"/>
      <w:marTop w:val="0"/>
      <w:marBottom w:val="0"/>
      <w:divBdr>
        <w:top w:val="none" w:sz="0" w:space="0" w:color="auto"/>
        <w:left w:val="none" w:sz="0" w:space="0" w:color="auto"/>
        <w:bottom w:val="none" w:sz="0" w:space="0" w:color="auto"/>
        <w:right w:val="none" w:sz="0" w:space="0" w:color="auto"/>
      </w:divBdr>
    </w:div>
    <w:div w:id="928659588">
      <w:bodyDiv w:val="1"/>
      <w:marLeft w:val="0"/>
      <w:marRight w:val="0"/>
      <w:marTop w:val="0"/>
      <w:marBottom w:val="0"/>
      <w:divBdr>
        <w:top w:val="none" w:sz="0" w:space="0" w:color="auto"/>
        <w:left w:val="none" w:sz="0" w:space="0" w:color="auto"/>
        <w:bottom w:val="none" w:sz="0" w:space="0" w:color="auto"/>
        <w:right w:val="none" w:sz="0" w:space="0" w:color="auto"/>
      </w:divBdr>
    </w:div>
    <w:div w:id="929435912">
      <w:bodyDiv w:val="1"/>
      <w:marLeft w:val="0"/>
      <w:marRight w:val="0"/>
      <w:marTop w:val="0"/>
      <w:marBottom w:val="0"/>
      <w:divBdr>
        <w:top w:val="none" w:sz="0" w:space="0" w:color="auto"/>
        <w:left w:val="none" w:sz="0" w:space="0" w:color="auto"/>
        <w:bottom w:val="none" w:sz="0" w:space="0" w:color="auto"/>
        <w:right w:val="none" w:sz="0" w:space="0" w:color="auto"/>
      </w:divBdr>
    </w:div>
    <w:div w:id="949506941">
      <w:bodyDiv w:val="1"/>
      <w:marLeft w:val="0"/>
      <w:marRight w:val="0"/>
      <w:marTop w:val="0"/>
      <w:marBottom w:val="0"/>
      <w:divBdr>
        <w:top w:val="none" w:sz="0" w:space="0" w:color="auto"/>
        <w:left w:val="none" w:sz="0" w:space="0" w:color="auto"/>
        <w:bottom w:val="none" w:sz="0" w:space="0" w:color="auto"/>
        <w:right w:val="none" w:sz="0" w:space="0" w:color="auto"/>
      </w:divBdr>
    </w:div>
    <w:div w:id="977149188">
      <w:bodyDiv w:val="1"/>
      <w:marLeft w:val="0"/>
      <w:marRight w:val="0"/>
      <w:marTop w:val="0"/>
      <w:marBottom w:val="0"/>
      <w:divBdr>
        <w:top w:val="none" w:sz="0" w:space="0" w:color="auto"/>
        <w:left w:val="none" w:sz="0" w:space="0" w:color="auto"/>
        <w:bottom w:val="none" w:sz="0" w:space="0" w:color="auto"/>
        <w:right w:val="none" w:sz="0" w:space="0" w:color="auto"/>
      </w:divBdr>
    </w:div>
    <w:div w:id="985546153">
      <w:bodyDiv w:val="1"/>
      <w:marLeft w:val="0"/>
      <w:marRight w:val="0"/>
      <w:marTop w:val="0"/>
      <w:marBottom w:val="0"/>
      <w:divBdr>
        <w:top w:val="none" w:sz="0" w:space="0" w:color="auto"/>
        <w:left w:val="none" w:sz="0" w:space="0" w:color="auto"/>
        <w:bottom w:val="none" w:sz="0" w:space="0" w:color="auto"/>
        <w:right w:val="none" w:sz="0" w:space="0" w:color="auto"/>
      </w:divBdr>
    </w:div>
    <w:div w:id="992952344">
      <w:bodyDiv w:val="1"/>
      <w:marLeft w:val="0"/>
      <w:marRight w:val="0"/>
      <w:marTop w:val="0"/>
      <w:marBottom w:val="0"/>
      <w:divBdr>
        <w:top w:val="none" w:sz="0" w:space="0" w:color="auto"/>
        <w:left w:val="none" w:sz="0" w:space="0" w:color="auto"/>
        <w:bottom w:val="none" w:sz="0" w:space="0" w:color="auto"/>
        <w:right w:val="none" w:sz="0" w:space="0" w:color="auto"/>
      </w:divBdr>
    </w:div>
    <w:div w:id="997927450">
      <w:bodyDiv w:val="1"/>
      <w:marLeft w:val="0"/>
      <w:marRight w:val="0"/>
      <w:marTop w:val="0"/>
      <w:marBottom w:val="0"/>
      <w:divBdr>
        <w:top w:val="none" w:sz="0" w:space="0" w:color="auto"/>
        <w:left w:val="none" w:sz="0" w:space="0" w:color="auto"/>
        <w:bottom w:val="none" w:sz="0" w:space="0" w:color="auto"/>
        <w:right w:val="none" w:sz="0" w:space="0" w:color="auto"/>
      </w:divBdr>
    </w:div>
    <w:div w:id="1032266104">
      <w:bodyDiv w:val="1"/>
      <w:marLeft w:val="0"/>
      <w:marRight w:val="0"/>
      <w:marTop w:val="0"/>
      <w:marBottom w:val="0"/>
      <w:divBdr>
        <w:top w:val="none" w:sz="0" w:space="0" w:color="auto"/>
        <w:left w:val="none" w:sz="0" w:space="0" w:color="auto"/>
        <w:bottom w:val="none" w:sz="0" w:space="0" w:color="auto"/>
        <w:right w:val="none" w:sz="0" w:space="0" w:color="auto"/>
      </w:divBdr>
    </w:div>
    <w:div w:id="1044252203">
      <w:bodyDiv w:val="1"/>
      <w:marLeft w:val="0"/>
      <w:marRight w:val="0"/>
      <w:marTop w:val="0"/>
      <w:marBottom w:val="0"/>
      <w:divBdr>
        <w:top w:val="none" w:sz="0" w:space="0" w:color="auto"/>
        <w:left w:val="none" w:sz="0" w:space="0" w:color="auto"/>
        <w:bottom w:val="none" w:sz="0" w:space="0" w:color="auto"/>
        <w:right w:val="none" w:sz="0" w:space="0" w:color="auto"/>
      </w:divBdr>
    </w:div>
    <w:div w:id="1044869966">
      <w:bodyDiv w:val="1"/>
      <w:marLeft w:val="0"/>
      <w:marRight w:val="0"/>
      <w:marTop w:val="0"/>
      <w:marBottom w:val="0"/>
      <w:divBdr>
        <w:top w:val="none" w:sz="0" w:space="0" w:color="auto"/>
        <w:left w:val="none" w:sz="0" w:space="0" w:color="auto"/>
        <w:bottom w:val="none" w:sz="0" w:space="0" w:color="auto"/>
        <w:right w:val="none" w:sz="0" w:space="0" w:color="auto"/>
      </w:divBdr>
    </w:div>
    <w:div w:id="1052849231">
      <w:bodyDiv w:val="1"/>
      <w:marLeft w:val="0"/>
      <w:marRight w:val="0"/>
      <w:marTop w:val="0"/>
      <w:marBottom w:val="0"/>
      <w:divBdr>
        <w:top w:val="none" w:sz="0" w:space="0" w:color="auto"/>
        <w:left w:val="none" w:sz="0" w:space="0" w:color="auto"/>
        <w:bottom w:val="none" w:sz="0" w:space="0" w:color="auto"/>
        <w:right w:val="none" w:sz="0" w:space="0" w:color="auto"/>
      </w:divBdr>
    </w:div>
    <w:div w:id="1055471547">
      <w:bodyDiv w:val="1"/>
      <w:marLeft w:val="0"/>
      <w:marRight w:val="0"/>
      <w:marTop w:val="0"/>
      <w:marBottom w:val="0"/>
      <w:divBdr>
        <w:top w:val="none" w:sz="0" w:space="0" w:color="auto"/>
        <w:left w:val="none" w:sz="0" w:space="0" w:color="auto"/>
        <w:bottom w:val="none" w:sz="0" w:space="0" w:color="auto"/>
        <w:right w:val="none" w:sz="0" w:space="0" w:color="auto"/>
      </w:divBdr>
    </w:div>
    <w:div w:id="1055930129">
      <w:bodyDiv w:val="1"/>
      <w:marLeft w:val="0"/>
      <w:marRight w:val="0"/>
      <w:marTop w:val="0"/>
      <w:marBottom w:val="0"/>
      <w:divBdr>
        <w:top w:val="none" w:sz="0" w:space="0" w:color="auto"/>
        <w:left w:val="none" w:sz="0" w:space="0" w:color="auto"/>
        <w:bottom w:val="none" w:sz="0" w:space="0" w:color="auto"/>
        <w:right w:val="none" w:sz="0" w:space="0" w:color="auto"/>
      </w:divBdr>
    </w:div>
    <w:div w:id="1055936024">
      <w:bodyDiv w:val="1"/>
      <w:marLeft w:val="0"/>
      <w:marRight w:val="0"/>
      <w:marTop w:val="0"/>
      <w:marBottom w:val="0"/>
      <w:divBdr>
        <w:top w:val="none" w:sz="0" w:space="0" w:color="auto"/>
        <w:left w:val="none" w:sz="0" w:space="0" w:color="auto"/>
        <w:bottom w:val="none" w:sz="0" w:space="0" w:color="auto"/>
        <w:right w:val="none" w:sz="0" w:space="0" w:color="auto"/>
      </w:divBdr>
    </w:div>
    <w:div w:id="1060321362">
      <w:bodyDiv w:val="1"/>
      <w:marLeft w:val="0"/>
      <w:marRight w:val="0"/>
      <w:marTop w:val="0"/>
      <w:marBottom w:val="0"/>
      <w:divBdr>
        <w:top w:val="none" w:sz="0" w:space="0" w:color="auto"/>
        <w:left w:val="none" w:sz="0" w:space="0" w:color="auto"/>
        <w:bottom w:val="none" w:sz="0" w:space="0" w:color="auto"/>
        <w:right w:val="none" w:sz="0" w:space="0" w:color="auto"/>
      </w:divBdr>
    </w:div>
    <w:div w:id="1065490534">
      <w:bodyDiv w:val="1"/>
      <w:marLeft w:val="0"/>
      <w:marRight w:val="0"/>
      <w:marTop w:val="0"/>
      <w:marBottom w:val="0"/>
      <w:divBdr>
        <w:top w:val="none" w:sz="0" w:space="0" w:color="auto"/>
        <w:left w:val="none" w:sz="0" w:space="0" w:color="auto"/>
        <w:bottom w:val="none" w:sz="0" w:space="0" w:color="auto"/>
        <w:right w:val="none" w:sz="0" w:space="0" w:color="auto"/>
      </w:divBdr>
    </w:div>
    <w:div w:id="1085497230">
      <w:bodyDiv w:val="1"/>
      <w:marLeft w:val="0"/>
      <w:marRight w:val="0"/>
      <w:marTop w:val="0"/>
      <w:marBottom w:val="0"/>
      <w:divBdr>
        <w:top w:val="none" w:sz="0" w:space="0" w:color="auto"/>
        <w:left w:val="none" w:sz="0" w:space="0" w:color="auto"/>
        <w:bottom w:val="none" w:sz="0" w:space="0" w:color="auto"/>
        <w:right w:val="none" w:sz="0" w:space="0" w:color="auto"/>
      </w:divBdr>
    </w:div>
    <w:div w:id="1111707391">
      <w:bodyDiv w:val="1"/>
      <w:marLeft w:val="0"/>
      <w:marRight w:val="0"/>
      <w:marTop w:val="0"/>
      <w:marBottom w:val="0"/>
      <w:divBdr>
        <w:top w:val="none" w:sz="0" w:space="0" w:color="auto"/>
        <w:left w:val="none" w:sz="0" w:space="0" w:color="auto"/>
        <w:bottom w:val="none" w:sz="0" w:space="0" w:color="auto"/>
        <w:right w:val="none" w:sz="0" w:space="0" w:color="auto"/>
      </w:divBdr>
    </w:div>
    <w:div w:id="1119255602">
      <w:bodyDiv w:val="1"/>
      <w:marLeft w:val="0"/>
      <w:marRight w:val="0"/>
      <w:marTop w:val="0"/>
      <w:marBottom w:val="0"/>
      <w:divBdr>
        <w:top w:val="none" w:sz="0" w:space="0" w:color="auto"/>
        <w:left w:val="none" w:sz="0" w:space="0" w:color="auto"/>
        <w:bottom w:val="none" w:sz="0" w:space="0" w:color="auto"/>
        <w:right w:val="none" w:sz="0" w:space="0" w:color="auto"/>
      </w:divBdr>
    </w:div>
    <w:div w:id="1125348848">
      <w:bodyDiv w:val="1"/>
      <w:marLeft w:val="0"/>
      <w:marRight w:val="0"/>
      <w:marTop w:val="0"/>
      <w:marBottom w:val="0"/>
      <w:divBdr>
        <w:top w:val="none" w:sz="0" w:space="0" w:color="auto"/>
        <w:left w:val="none" w:sz="0" w:space="0" w:color="auto"/>
        <w:bottom w:val="none" w:sz="0" w:space="0" w:color="auto"/>
        <w:right w:val="none" w:sz="0" w:space="0" w:color="auto"/>
      </w:divBdr>
    </w:div>
    <w:div w:id="1142504010">
      <w:bodyDiv w:val="1"/>
      <w:marLeft w:val="0"/>
      <w:marRight w:val="0"/>
      <w:marTop w:val="0"/>
      <w:marBottom w:val="0"/>
      <w:divBdr>
        <w:top w:val="none" w:sz="0" w:space="0" w:color="auto"/>
        <w:left w:val="none" w:sz="0" w:space="0" w:color="auto"/>
        <w:bottom w:val="none" w:sz="0" w:space="0" w:color="auto"/>
        <w:right w:val="none" w:sz="0" w:space="0" w:color="auto"/>
      </w:divBdr>
    </w:div>
    <w:div w:id="1147353576">
      <w:bodyDiv w:val="1"/>
      <w:marLeft w:val="0"/>
      <w:marRight w:val="0"/>
      <w:marTop w:val="0"/>
      <w:marBottom w:val="0"/>
      <w:divBdr>
        <w:top w:val="none" w:sz="0" w:space="0" w:color="auto"/>
        <w:left w:val="none" w:sz="0" w:space="0" w:color="auto"/>
        <w:bottom w:val="none" w:sz="0" w:space="0" w:color="auto"/>
        <w:right w:val="none" w:sz="0" w:space="0" w:color="auto"/>
      </w:divBdr>
    </w:div>
    <w:div w:id="1156723618">
      <w:bodyDiv w:val="1"/>
      <w:marLeft w:val="0"/>
      <w:marRight w:val="0"/>
      <w:marTop w:val="0"/>
      <w:marBottom w:val="0"/>
      <w:divBdr>
        <w:top w:val="none" w:sz="0" w:space="0" w:color="auto"/>
        <w:left w:val="none" w:sz="0" w:space="0" w:color="auto"/>
        <w:bottom w:val="none" w:sz="0" w:space="0" w:color="auto"/>
        <w:right w:val="none" w:sz="0" w:space="0" w:color="auto"/>
      </w:divBdr>
    </w:div>
    <w:div w:id="1165171885">
      <w:bodyDiv w:val="1"/>
      <w:marLeft w:val="0"/>
      <w:marRight w:val="0"/>
      <w:marTop w:val="0"/>
      <w:marBottom w:val="0"/>
      <w:divBdr>
        <w:top w:val="none" w:sz="0" w:space="0" w:color="auto"/>
        <w:left w:val="none" w:sz="0" w:space="0" w:color="auto"/>
        <w:bottom w:val="none" w:sz="0" w:space="0" w:color="auto"/>
        <w:right w:val="none" w:sz="0" w:space="0" w:color="auto"/>
      </w:divBdr>
    </w:div>
    <w:div w:id="1166245598">
      <w:bodyDiv w:val="1"/>
      <w:marLeft w:val="0"/>
      <w:marRight w:val="0"/>
      <w:marTop w:val="0"/>
      <w:marBottom w:val="0"/>
      <w:divBdr>
        <w:top w:val="none" w:sz="0" w:space="0" w:color="auto"/>
        <w:left w:val="none" w:sz="0" w:space="0" w:color="auto"/>
        <w:bottom w:val="none" w:sz="0" w:space="0" w:color="auto"/>
        <w:right w:val="none" w:sz="0" w:space="0" w:color="auto"/>
      </w:divBdr>
    </w:div>
    <w:div w:id="1166549930">
      <w:bodyDiv w:val="1"/>
      <w:marLeft w:val="0"/>
      <w:marRight w:val="0"/>
      <w:marTop w:val="0"/>
      <w:marBottom w:val="0"/>
      <w:divBdr>
        <w:top w:val="none" w:sz="0" w:space="0" w:color="auto"/>
        <w:left w:val="none" w:sz="0" w:space="0" w:color="auto"/>
        <w:bottom w:val="none" w:sz="0" w:space="0" w:color="auto"/>
        <w:right w:val="none" w:sz="0" w:space="0" w:color="auto"/>
      </w:divBdr>
    </w:div>
    <w:div w:id="1170368100">
      <w:bodyDiv w:val="1"/>
      <w:marLeft w:val="0"/>
      <w:marRight w:val="0"/>
      <w:marTop w:val="0"/>
      <w:marBottom w:val="0"/>
      <w:divBdr>
        <w:top w:val="none" w:sz="0" w:space="0" w:color="auto"/>
        <w:left w:val="none" w:sz="0" w:space="0" w:color="auto"/>
        <w:bottom w:val="none" w:sz="0" w:space="0" w:color="auto"/>
        <w:right w:val="none" w:sz="0" w:space="0" w:color="auto"/>
      </w:divBdr>
    </w:div>
    <w:div w:id="1172185288">
      <w:bodyDiv w:val="1"/>
      <w:marLeft w:val="0"/>
      <w:marRight w:val="0"/>
      <w:marTop w:val="0"/>
      <w:marBottom w:val="0"/>
      <w:divBdr>
        <w:top w:val="none" w:sz="0" w:space="0" w:color="auto"/>
        <w:left w:val="none" w:sz="0" w:space="0" w:color="auto"/>
        <w:bottom w:val="none" w:sz="0" w:space="0" w:color="auto"/>
        <w:right w:val="none" w:sz="0" w:space="0" w:color="auto"/>
      </w:divBdr>
    </w:div>
    <w:div w:id="1176075215">
      <w:bodyDiv w:val="1"/>
      <w:marLeft w:val="0"/>
      <w:marRight w:val="0"/>
      <w:marTop w:val="0"/>
      <w:marBottom w:val="0"/>
      <w:divBdr>
        <w:top w:val="none" w:sz="0" w:space="0" w:color="auto"/>
        <w:left w:val="none" w:sz="0" w:space="0" w:color="auto"/>
        <w:bottom w:val="none" w:sz="0" w:space="0" w:color="auto"/>
        <w:right w:val="none" w:sz="0" w:space="0" w:color="auto"/>
      </w:divBdr>
    </w:div>
    <w:div w:id="1186560888">
      <w:bodyDiv w:val="1"/>
      <w:marLeft w:val="0"/>
      <w:marRight w:val="0"/>
      <w:marTop w:val="0"/>
      <w:marBottom w:val="0"/>
      <w:divBdr>
        <w:top w:val="none" w:sz="0" w:space="0" w:color="auto"/>
        <w:left w:val="none" w:sz="0" w:space="0" w:color="auto"/>
        <w:bottom w:val="none" w:sz="0" w:space="0" w:color="auto"/>
        <w:right w:val="none" w:sz="0" w:space="0" w:color="auto"/>
      </w:divBdr>
    </w:div>
    <w:div w:id="1188563204">
      <w:bodyDiv w:val="1"/>
      <w:marLeft w:val="0"/>
      <w:marRight w:val="0"/>
      <w:marTop w:val="0"/>
      <w:marBottom w:val="0"/>
      <w:divBdr>
        <w:top w:val="none" w:sz="0" w:space="0" w:color="auto"/>
        <w:left w:val="none" w:sz="0" w:space="0" w:color="auto"/>
        <w:bottom w:val="none" w:sz="0" w:space="0" w:color="auto"/>
        <w:right w:val="none" w:sz="0" w:space="0" w:color="auto"/>
      </w:divBdr>
    </w:div>
    <w:div w:id="1216618697">
      <w:bodyDiv w:val="1"/>
      <w:marLeft w:val="0"/>
      <w:marRight w:val="0"/>
      <w:marTop w:val="0"/>
      <w:marBottom w:val="0"/>
      <w:divBdr>
        <w:top w:val="none" w:sz="0" w:space="0" w:color="auto"/>
        <w:left w:val="none" w:sz="0" w:space="0" w:color="auto"/>
        <w:bottom w:val="none" w:sz="0" w:space="0" w:color="auto"/>
        <w:right w:val="none" w:sz="0" w:space="0" w:color="auto"/>
      </w:divBdr>
    </w:div>
    <w:div w:id="1218280661">
      <w:bodyDiv w:val="1"/>
      <w:marLeft w:val="0"/>
      <w:marRight w:val="0"/>
      <w:marTop w:val="0"/>
      <w:marBottom w:val="0"/>
      <w:divBdr>
        <w:top w:val="none" w:sz="0" w:space="0" w:color="auto"/>
        <w:left w:val="none" w:sz="0" w:space="0" w:color="auto"/>
        <w:bottom w:val="none" w:sz="0" w:space="0" w:color="auto"/>
        <w:right w:val="none" w:sz="0" w:space="0" w:color="auto"/>
      </w:divBdr>
    </w:div>
    <w:div w:id="1218323316">
      <w:bodyDiv w:val="1"/>
      <w:marLeft w:val="0"/>
      <w:marRight w:val="0"/>
      <w:marTop w:val="0"/>
      <w:marBottom w:val="0"/>
      <w:divBdr>
        <w:top w:val="none" w:sz="0" w:space="0" w:color="auto"/>
        <w:left w:val="none" w:sz="0" w:space="0" w:color="auto"/>
        <w:bottom w:val="none" w:sz="0" w:space="0" w:color="auto"/>
        <w:right w:val="none" w:sz="0" w:space="0" w:color="auto"/>
      </w:divBdr>
    </w:div>
    <w:div w:id="1227454523">
      <w:bodyDiv w:val="1"/>
      <w:marLeft w:val="0"/>
      <w:marRight w:val="0"/>
      <w:marTop w:val="0"/>
      <w:marBottom w:val="0"/>
      <w:divBdr>
        <w:top w:val="none" w:sz="0" w:space="0" w:color="auto"/>
        <w:left w:val="none" w:sz="0" w:space="0" w:color="auto"/>
        <w:bottom w:val="none" w:sz="0" w:space="0" w:color="auto"/>
        <w:right w:val="none" w:sz="0" w:space="0" w:color="auto"/>
      </w:divBdr>
    </w:div>
    <w:div w:id="1231622577">
      <w:bodyDiv w:val="1"/>
      <w:marLeft w:val="0"/>
      <w:marRight w:val="0"/>
      <w:marTop w:val="0"/>
      <w:marBottom w:val="0"/>
      <w:divBdr>
        <w:top w:val="none" w:sz="0" w:space="0" w:color="auto"/>
        <w:left w:val="none" w:sz="0" w:space="0" w:color="auto"/>
        <w:bottom w:val="none" w:sz="0" w:space="0" w:color="auto"/>
        <w:right w:val="none" w:sz="0" w:space="0" w:color="auto"/>
      </w:divBdr>
    </w:div>
    <w:div w:id="1231693323">
      <w:bodyDiv w:val="1"/>
      <w:marLeft w:val="0"/>
      <w:marRight w:val="0"/>
      <w:marTop w:val="0"/>
      <w:marBottom w:val="0"/>
      <w:divBdr>
        <w:top w:val="none" w:sz="0" w:space="0" w:color="auto"/>
        <w:left w:val="none" w:sz="0" w:space="0" w:color="auto"/>
        <w:bottom w:val="none" w:sz="0" w:space="0" w:color="auto"/>
        <w:right w:val="none" w:sz="0" w:space="0" w:color="auto"/>
      </w:divBdr>
    </w:div>
    <w:div w:id="1242562642">
      <w:bodyDiv w:val="1"/>
      <w:marLeft w:val="0"/>
      <w:marRight w:val="0"/>
      <w:marTop w:val="0"/>
      <w:marBottom w:val="0"/>
      <w:divBdr>
        <w:top w:val="none" w:sz="0" w:space="0" w:color="auto"/>
        <w:left w:val="none" w:sz="0" w:space="0" w:color="auto"/>
        <w:bottom w:val="none" w:sz="0" w:space="0" w:color="auto"/>
        <w:right w:val="none" w:sz="0" w:space="0" w:color="auto"/>
      </w:divBdr>
    </w:div>
    <w:div w:id="1244225064">
      <w:bodyDiv w:val="1"/>
      <w:marLeft w:val="0"/>
      <w:marRight w:val="0"/>
      <w:marTop w:val="0"/>
      <w:marBottom w:val="0"/>
      <w:divBdr>
        <w:top w:val="none" w:sz="0" w:space="0" w:color="auto"/>
        <w:left w:val="none" w:sz="0" w:space="0" w:color="auto"/>
        <w:bottom w:val="none" w:sz="0" w:space="0" w:color="auto"/>
        <w:right w:val="none" w:sz="0" w:space="0" w:color="auto"/>
      </w:divBdr>
    </w:div>
    <w:div w:id="1251160369">
      <w:bodyDiv w:val="1"/>
      <w:marLeft w:val="0"/>
      <w:marRight w:val="0"/>
      <w:marTop w:val="0"/>
      <w:marBottom w:val="0"/>
      <w:divBdr>
        <w:top w:val="none" w:sz="0" w:space="0" w:color="auto"/>
        <w:left w:val="none" w:sz="0" w:space="0" w:color="auto"/>
        <w:bottom w:val="none" w:sz="0" w:space="0" w:color="auto"/>
        <w:right w:val="none" w:sz="0" w:space="0" w:color="auto"/>
      </w:divBdr>
    </w:div>
    <w:div w:id="1259681774">
      <w:bodyDiv w:val="1"/>
      <w:marLeft w:val="0"/>
      <w:marRight w:val="0"/>
      <w:marTop w:val="0"/>
      <w:marBottom w:val="0"/>
      <w:divBdr>
        <w:top w:val="none" w:sz="0" w:space="0" w:color="auto"/>
        <w:left w:val="none" w:sz="0" w:space="0" w:color="auto"/>
        <w:bottom w:val="none" w:sz="0" w:space="0" w:color="auto"/>
        <w:right w:val="none" w:sz="0" w:space="0" w:color="auto"/>
      </w:divBdr>
    </w:div>
    <w:div w:id="1266693580">
      <w:bodyDiv w:val="1"/>
      <w:marLeft w:val="0"/>
      <w:marRight w:val="0"/>
      <w:marTop w:val="0"/>
      <w:marBottom w:val="0"/>
      <w:divBdr>
        <w:top w:val="none" w:sz="0" w:space="0" w:color="auto"/>
        <w:left w:val="none" w:sz="0" w:space="0" w:color="auto"/>
        <w:bottom w:val="none" w:sz="0" w:space="0" w:color="auto"/>
        <w:right w:val="none" w:sz="0" w:space="0" w:color="auto"/>
      </w:divBdr>
    </w:div>
    <w:div w:id="1269658430">
      <w:bodyDiv w:val="1"/>
      <w:marLeft w:val="0"/>
      <w:marRight w:val="0"/>
      <w:marTop w:val="0"/>
      <w:marBottom w:val="0"/>
      <w:divBdr>
        <w:top w:val="none" w:sz="0" w:space="0" w:color="auto"/>
        <w:left w:val="none" w:sz="0" w:space="0" w:color="auto"/>
        <w:bottom w:val="none" w:sz="0" w:space="0" w:color="auto"/>
        <w:right w:val="none" w:sz="0" w:space="0" w:color="auto"/>
      </w:divBdr>
    </w:div>
    <w:div w:id="1275096240">
      <w:bodyDiv w:val="1"/>
      <w:marLeft w:val="0"/>
      <w:marRight w:val="0"/>
      <w:marTop w:val="0"/>
      <w:marBottom w:val="0"/>
      <w:divBdr>
        <w:top w:val="none" w:sz="0" w:space="0" w:color="auto"/>
        <w:left w:val="none" w:sz="0" w:space="0" w:color="auto"/>
        <w:bottom w:val="none" w:sz="0" w:space="0" w:color="auto"/>
        <w:right w:val="none" w:sz="0" w:space="0" w:color="auto"/>
      </w:divBdr>
    </w:div>
    <w:div w:id="1279214392">
      <w:bodyDiv w:val="1"/>
      <w:marLeft w:val="0"/>
      <w:marRight w:val="0"/>
      <w:marTop w:val="0"/>
      <w:marBottom w:val="0"/>
      <w:divBdr>
        <w:top w:val="none" w:sz="0" w:space="0" w:color="auto"/>
        <w:left w:val="none" w:sz="0" w:space="0" w:color="auto"/>
        <w:bottom w:val="none" w:sz="0" w:space="0" w:color="auto"/>
        <w:right w:val="none" w:sz="0" w:space="0" w:color="auto"/>
      </w:divBdr>
    </w:div>
    <w:div w:id="1286809062">
      <w:bodyDiv w:val="1"/>
      <w:marLeft w:val="0"/>
      <w:marRight w:val="0"/>
      <w:marTop w:val="0"/>
      <w:marBottom w:val="0"/>
      <w:divBdr>
        <w:top w:val="none" w:sz="0" w:space="0" w:color="auto"/>
        <w:left w:val="none" w:sz="0" w:space="0" w:color="auto"/>
        <w:bottom w:val="none" w:sz="0" w:space="0" w:color="auto"/>
        <w:right w:val="none" w:sz="0" w:space="0" w:color="auto"/>
      </w:divBdr>
    </w:div>
    <w:div w:id="1307978251">
      <w:bodyDiv w:val="1"/>
      <w:marLeft w:val="0"/>
      <w:marRight w:val="0"/>
      <w:marTop w:val="0"/>
      <w:marBottom w:val="0"/>
      <w:divBdr>
        <w:top w:val="none" w:sz="0" w:space="0" w:color="auto"/>
        <w:left w:val="none" w:sz="0" w:space="0" w:color="auto"/>
        <w:bottom w:val="none" w:sz="0" w:space="0" w:color="auto"/>
        <w:right w:val="none" w:sz="0" w:space="0" w:color="auto"/>
      </w:divBdr>
    </w:div>
    <w:div w:id="1311518098">
      <w:bodyDiv w:val="1"/>
      <w:marLeft w:val="0"/>
      <w:marRight w:val="0"/>
      <w:marTop w:val="0"/>
      <w:marBottom w:val="0"/>
      <w:divBdr>
        <w:top w:val="none" w:sz="0" w:space="0" w:color="auto"/>
        <w:left w:val="none" w:sz="0" w:space="0" w:color="auto"/>
        <w:bottom w:val="none" w:sz="0" w:space="0" w:color="auto"/>
        <w:right w:val="none" w:sz="0" w:space="0" w:color="auto"/>
      </w:divBdr>
    </w:div>
    <w:div w:id="1312950633">
      <w:bodyDiv w:val="1"/>
      <w:marLeft w:val="0"/>
      <w:marRight w:val="0"/>
      <w:marTop w:val="0"/>
      <w:marBottom w:val="0"/>
      <w:divBdr>
        <w:top w:val="none" w:sz="0" w:space="0" w:color="auto"/>
        <w:left w:val="none" w:sz="0" w:space="0" w:color="auto"/>
        <w:bottom w:val="none" w:sz="0" w:space="0" w:color="auto"/>
        <w:right w:val="none" w:sz="0" w:space="0" w:color="auto"/>
      </w:divBdr>
    </w:div>
    <w:div w:id="1315254959">
      <w:bodyDiv w:val="1"/>
      <w:marLeft w:val="0"/>
      <w:marRight w:val="0"/>
      <w:marTop w:val="0"/>
      <w:marBottom w:val="0"/>
      <w:divBdr>
        <w:top w:val="none" w:sz="0" w:space="0" w:color="auto"/>
        <w:left w:val="none" w:sz="0" w:space="0" w:color="auto"/>
        <w:bottom w:val="none" w:sz="0" w:space="0" w:color="auto"/>
        <w:right w:val="none" w:sz="0" w:space="0" w:color="auto"/>
      </w:divBdr>
    </w:div>
    <w:div w:id="1328822120">
      <w:bodyDiv w:val="1"/>
      <w:marLeft w:val="0"/>
      <w:marRight w:val="0"/>
      <w:marTop w:val="0"/>
      <w:marBottom w:val="0"/>
      <w:divBdr>
        <w:top w:val="none" w:sz="0" w:space="0" w:color="auto"/>
        <w:left w:val="none" w:sz="0" w:space="0" w:color="auto"/>
        <w:bottom w:val="none" w:sz="0" w:space="0" w:color="auto"/>
        <w:right w:val="none" w:sz="0" w:space="0" w:color="auto"/>
      </w:divBdr>
    </w:div>
    <w:div w:id="1329213716">
      <w:bodyDiv w:val="1"/>
      <w:marLeft w:val="0"/>
      <w:marRight w:val="0"/>
      <w:marTop w:val="0"/>
      <w:marBottom w:val="0"/>
      <w:divBdr>
        <w:top w:val="none" w:sz="0" w:space="0" w:color="auto"/>
        <w:left w:val="none" w:sz="0" w:space="0" w:color="auto"/>
        <w:bottom w:val="none" w:sz="0" w:space="0" w:color="auto"/>
        <w:right w:val="none" w:sz="0" w:space="0" w:color="auto"/>
      </w:divBdr>
    </w:div>
    <w:div w:id="1339696316">
      <w:bodyDiv w:val="1"/>
      <w:marLeft w:val="0"/>
      <w:marRight w:val="0"/>
      <w:marTop w:val="0"/>
      <w:marBottom w:val="0"/>
      <w:divBdr>
        <w:top w:val="none" w:sz="0" w:space="0" w:color="auto"/>
        <w:left w:val="none" w:sz="0" w:space="0" w:color="auto"/>
        <w:bottom w:val="none" w:sz="0" w:space="0" w:color="auto"/>
        <w:right w:val="none" w:sz="0" w:space="0" w:color="auto"/>
      </w:divBdr>
    </w:div>
    <w:div w:id="1344817575">
      <w:bodyDiv w:val="1"/>
      <w:marLeft w:val="0"/>
      <w:marRight w:val="0"/>
      <w:marTop w:val="0"/>
      <w:marBottom w:val="0"/>
      <w:divBdr>
        <w:top w:val="none" w:sz="0" w:space="0" w:color="auto"/>
        <w:left w:val="none" w:sz="0" w:space="0" w:color="auto"/>
        <w:bottom w:val="none" w:sz="0" w:space="0" w:color="auto"/>
        <w:right w:val="none" w:sz="0" w:space="0" w:color="auto"/>
      </w:divBdr>
    </w:div>
    <w:div w:id="1353072212">
      <w:bodyDiv w:val="1"/>
      <w:marLeft w:val="0"/>
      <w:marRight w:val="0"/>
      <w:marTop w:val="0"/>
      <w:marBottom w:val="0"/>
      <w:divBdr>
        <w:top w:val="none" w:sz="0" w:space="0" w:color="auto"/>
        <w:left w:val="none" w:sz="0" w:space="0" w:color="auto"/>
        <w:bottom w:val="none" w:sz="0" w:space="0" w:color="auto"/>
        <w:right w:val="none" w:sz="0" w:space="0" w:color="auto"/>
      </w:divBdr>
    </w:div>
    <w:div w:id="1353997851">
      <w:bodyDiv w:val="1"/>
      <w:marLeft w:val="0"/>
      <w:marRight w:val="0"/>
      <w:marTop w:val="0"/>
      <w:marBottom w:val="0"/>
      <w:divBdr>
        <w:top w:val="none" w:sz="0" w:space="0" w:color="auto"/>
        <w:left w:val="none" w:sz="0" w:space="0" w:color="auto"/>
        <w:bottom w:val="none" w:sz="0" w:space="0" w:color="auto"/>
        <w:right w:val="none" w:sz="0" w:space="0" w:color="auto"/>
      </w:divBdr>
    </w:div>
    <w:div w:id="1359895627">
      <w:bodyDiv w:val="1"/>
      <w:marLeft w:val="0"/>
      <w:marRight w:val="0"/>
      <w:marTop w:val="0"/>
      <w:marBottom w:val="0"/>
      <w:divBdr>
        <w:top w:val="none" w:sz="0" w:space="0" w:color="auto"/>
        <w:left w:val="none" w:sz="0" w:space="0" w:color="auto"/>
        <w:bottom w:val="none" w:sz="0" w:space="0" w:color="auto"/>
        <w:right w:val="none" w:sz="0" w:space="0" w:color="auto"/>
      </w:divBdr>
    </w:div>
    <w:div w:id="1360085719">
      <w:bodyDiv w:val="1"/>
      <w:marLeft w:val="0"/>
      <w:marRight w:val="0"/>
      <w:marTop w:val="0"/>
      <w:marBottom w:val="0"/>
      <w:divBdr>
        <w:top w:val="none" w:sz="0" w:space="0" w:color="auto"/>
        <w:left w:val="none" w:sz="0" w:space="0" w:color="auto"/>
        <w:bottom w:val="none" w:sz="0" w:space="0" w:color="auto"/>
        <w:right w:val="none" w:sz="0" w:space="0" w:color="auto"/>
      </w:divBdr>
    </w:div>
    <w:div w:id="1385566745">
      <w:bodyDiv w:val="1"/>
      <w:marLeft w:val="0"/>
      <w:marRight w:val="0"/>
      <w:marTop w:val="0"/>
      <w:marBottom w:val="0"/>
      <w:divBdr>
        <w:top w:val="none" w:sz="0" w:space="0" w:color="auto"/>
        <w:left w:val="none" w:sz="0" w:space="0" w:color="auto"/>
        <w:bottom w:val="none" w:sz="0" w:space="0" w:color="auto"/>
        <w:right w:val="none" w:sz="0" w:space="0" w:color="auto"/>
      </w:divBdr>
    </w:div>
    <w:div w:id="1399596746">
      <w:bodyDiv w:val="1"/>
      <w:marLeft w:val="0"/>
      <w:marRight w:val="0"/>
      <w:marTop w:val="0"/>
      <w:marBottom w:val="0"/>
      <w:divBdr>
        <w:top w:val="none" w:sz="0" w:space="0" w:color="auto"/>
        <w:left w:val="none" w:sz="0" w:space="0" w:color="auto"/>
        <w:bottom w:val="none" w:sz="0" w:space="0" w:color="auto"/>
        <w:right w:val="none" w:sz="0" w:space="0" w:color="auto"/>
      </w:divBdr>
    </w:div>
    <w:div w:id="1403599490">
      <w:bodyDiv w:val="1"/>
      <w:marLeft w:val="0"/>
      <w:marRight w:val="0"/>
      <w:marTop w:val="0"/>
      <w:marBottom w:val="0"/>
      <w:divBdr>
        <w:top w:val="none" w:sz="0" w:space="0" w:color="auto"/>
        <w:left w:val="none" w:sz="0" w:space="0" w:color="auto"/>
        <w:bottom w:val="none" w:sz="0" w:space="0" w:color="auto"/>
        <w:right w:val="none" w:sz="0" w:space="0" w:color="auto"/>
      </w:divBdr>
    </w:div>
    <w:div w:id="1416169678">
      <w:bodyDiv w:val="1"/>
      <w:marLeft w:val="0"/>
      <w:marRight w:val="0"/>
      <w:marTop w:val="0"/>
      <w:marBottom w:val="0"/>
      <w:divBdr>
        <w:top w:val="none" w:sz="0" w:space="0" w:color="auto"/>
        <w:left w:val="none" w:sz="0" w:space="0" w:color="auto"/>
        <w:bottom w:val="none" w:sz="0" w:space="0" w:color="auto"/>
        <w:right w:val="none" w:sz="0" w:space="0" w:color="auto"/>
      </w:divBdr>
    </w:div>
    <w:div w:id="1417286165">
      <w:bodyDiv w:val="1"/>
      <w:marLeft w:val="0"/>
      <w:marRight w:val="0"/>
      <w:marTop w:val="0"/>
      <w:marBottom w:val="0"/>
      <w:divBdr>
        <w:top w:val="none" w:sz="0" w:space="0" w:color="auto"/>
        <w:left w:val="none" w:sz="0" w:space="0" w:color="auto"/>
        <w:bottom w:val="none" w:sz="0" w:space="0" w:color="auto"/>
        <w:right w:val="none" w:sz="0" w:space="0" w:color="auto"/>
      </w:divBdr>
    </w:div>
    <w:div w:id="1419595973">
      <w:bodyDiv w:val="1"/>
      <w:marLeft w:val="0"/>
      <w:marRight w:val="0"/>
      <w:marTop w:val="0"/>
      <w:marBottom w:val="0"/>
      <w:divBdr>
        <w:top w:val="none" w:sz="0" w:space="0" w:color="auto"/>
        <w:left w:val="none" w:sz="0" w:space="0" w:color="auto"/>
        <w:bottom w:val="none" w:sz="0" w:space="0" w:color="auto"/>
        <w:right w:val="none" w:sz="0" w:space="0" w:color="auto"/>
      </w:divBdr>
    </w:div>
    <w:div w:id="1428575740">
      <w:bodyDiv w:val="1"/>
      <w:marLeft w:val="0"/>
      <w:marRight w:val="0"/>
      <w:marTop w:val="0"/>
      <w:marBottom w:val="0"/>
      <w:divBdr>
        <w:top w:val="none" w:sz="0" w:space="0" w:color="auto"/>
        <w:left w:val="none" w:sz="0" w:space="0" w:color="auto"/>
        <w:bottom w:val="none" w:sz="0" w:space="0" w:color="auto"/>
        <w:right w:val="none" w:sz="0" w:space="0" w:color="auto"/>
      </w:divBdr>
    </w:div>
    <w:div w:id="1430393751">
      <w:bodyDiv w:val="1"/>
      <w:marLeft w:val="0"/>
      <w:marRight w:val="0"/>
      <w:marTop w:val="0"/>
      <w:marBottom w:val="0"/>
      <w:divBdr>
        <w:top w:val="none" w:sz="0" w:space="0" w:color="auto"/>
        <w:left w:val="none" w:sz="0" w:space="0" w:color="auto"/>
        <w:bottom w:val="none" w:sz="0" w:space="0" w:color="auto"/>
        <w:right w:val="none" w:sz="0" w:space="0" w:color="auto"/>
      </w:divBdr>
    </w:div>
    <w:div w:id="1434281923">
      <w:bodyDiv w:val="1"/>
      <w:marLeft w:val="0"/>
      <w:marRight w:val="0"/>
      <w:marTop w:val="0"/>
      <w:marBottom w:val="0"/>
      <w:divBdr>
        <w:top w:val="none" w:sz="0" w:space="0" w:color="auto"/>
        <w:left w:val="none" w:sz="0" w:space="0" w:color="auto"/>
        <w:bottom w:val="none" w:sz="0" w:space="0" w:color="auto"/>
        <w:right w:val="none" w:sz="0" w:space="0" w:color="auto"/>
      </w:divBdr>
    </w:div>
    <w:div w:id="1438985356">
      <w:bodyDiv w:val="1"/>
      <w:marLeft w:val="0"/>
      <w:marRight w:val="0"/>
      <w:marTop w:val="0"/>
      <w:marBottom w:val="0"/>
      <w:divBdr>
        <w:top w:val="none" w:sz="0" w:space="0" w:color="auto"/>
        <w:left w:val="none" w:sz="0" w:space="0" w:color="auto"/>
        <w:bottom w:val="none" w:sz="0" w:space="0" w:color="auto"/>
        <w:right w:val="none" w:sz="0" w:space="0" w:color="auto"/>
      </w:divBdr>
    </w:div>
    <w:div w:id="1456749306">
      <w:bodyDiv w:val="1"/>
      <w:marLeft w:val="0"/>
      <w:marRight w:val="0"/>
      <w:marTop w:val="0"/>
      <w:marBottom w:val="0"/>
      <w:divBdr>
        <w:top w:val="none" w:sz="0" w:space="0" w:color="auto"/>
        <w:left w:val="none" w:sz="0" w:space="0" w:color="auto"/>
        <w:bottom w:val="none" w:sz="0" w:space="0" w:color="auto"/>
        <w:right w:val="none" w:sz="0" w:space="0" w:color="auto"/>
      </w:divBdr>
    </w:div>
    <w:div w:id="1457333898">
      <w:bodyDiv w:val="1"/>
      <w:marLeft w:val="0"/>
      <w:marRight w:val="0"/>
      <w:marTop w:val="0"/>
      <w:marBottom w:val="0"/>
      <w:divBdr>
        <w:top w:val="none" w:sz="0" w:space="0" w:color="auto"/>
        <w:left w:val="none" w:sz="0" w:space="0" w:color="auto"/>
        <w:bottom w:val="none" w:sz="0" w:space="0" w:color="auto"/>
        <w:right w:val="none" w:sz="0" w:space="0" w:color="auto"/>
      </w:divBdr>
    </w:div>
    <w:div w:id="1459759469">
      <w:bodyDiv w:val="1"/>
      <w:marLeft w:val="0"/>
      <w:marRight w:val="0"/>
      <w:marTop w:val="0"/>
      <w:marBottom w:val="0"/>
      <w:divBdr>
        <w:top w:val="none" w:sz="0" w:space="0" w:color="auto"/>
        <w:left w:val="none" w:sz="0" w:space="0" w:color="auto"/>
        <w:bottom w:val="none" w:sz="0" w:space="0" w:color="auto"/>
        <w:right w:val="none" w:sz="0" w:space="0" w:color="auto"/>
      </w:divBdr>
    </w:div>
    <w:div w:id="1465150368">
      <w:bodyDiv w:val="1"/>
      <w:marLeft w:val="0"/>
      <w:marRight w:val="0"/>
      <w:marTop w:val="0"/>
      <w:marBottom w:val="0"/>
      <w:divBdr>
        <w:top w:val="none" w:sz="0" w:space="0" w:color="auto"/>
        <w:left w:val="none" w:sz="0" w:space="0" w:color="auto"/>
        <w:bottom w:val="none" w:sz="0" w:space="0" w:color="auto"/>
        <w:right w:val="none" w:sz="0" w:space="0" w:color="auto"/>
      </w:divBdr>
    </w:div>
    <w:div w:id="1469980746">
      <w:bodyDiv w:val="1"/>
      <w:marLeft w:val="0"/>
      <w:marRight w:val="0"/>
      <w:marTop w:val="0"/>
      <w:marBottom w:val="0"/>
      <w:divBdr>
        <w:top w:val="none" w:sz="0" w:space="0" w:color="auto"/>
        <w:left w:val="none" w:sz="0" w:space="0" w:color="auto"/>
        <w:bottom w:val="none" w:sz="0" w:space="0" w:color="auto"/>
        <w:right w:val="none" w:sz="0" w:space="0" w:color="auto"/>
      </w:divBdr>
    </w:div>
    <w:div w:id="1470591448">
      <w:bodyDiv w:val="1"/>
      <w:marLeft w:val="0"/>
      <w:marRight w:val="0"/>
      <w:marTop w:val="0"/>
      <w:marBottom w:val="0"/>
      <w:divBdr>
        <w:top w:val="none" w:sz="0" w:space="0" w:color="auto"/>
        <w:left w:val="none" w:sz="0" w:space="0" w:color="auto"/>
        <w:bottom w:val="none" w:sz="0" w:space="0" w:color="auto"/>
        <w:right w:val="none" w:sz="0" w:space="0" w:color="auto"/>
      </w:divBdr>
    </w:div>
    <w:div w:id="1472281735">
      <w:bodyDiv w:val="1"/>
      <w:marLeft w:val="0"/>
      <w:marRight w:val="0"/>
      <w:marTop w:val="0"/>
      <w:marBottom w:val="0"/>
      <w:divBdr>
        <w:top w:val="none" w:sz="0" w:space="0" w:color="auto"/>
        <w:left w:val="none" w:sz="0" w:space="0" w:color="auto"/>
        <w:bottom w:val="none" w:sz="0" w:space="0" w:color="auto"/>
        <w:right w:val="none" w:sz="0" w:space="0" w:color="auto"/>
      </w:divBdr>
    </w:div>
    <w:div w:id="1489401510">
      <w:bodyDiv w:val="1"/>
      <w:marLeft w:val="0"/>
      <w:marRight w:val="0"/>
      <w:marTop w:val="0"/>
      <w:marBottom w:val="0"/>
      <w:divBdr>
        <w:top w:val="none" w:sz="0" w:space="0" w:color="auto"/>
        <w:left w:val="none" w:sz="0" w:space="0" w:color="auto"/>
        <w:bottom w:val="none" w:sz="0" w:space="0" w:color="auto"/>
        <w:right w:val="none" w:sz="0" w:space="0" w:color="auto"/>
      </w:divBdr>
    </w:div>
    <w:div w:id="1493985754">
      <w:bodyDiv w:val="1"/>
      <w:marLeft w:val="0"/>
      <w:marRight w:val="0"/>
      <w:marTop w:val="0"/>
      <w:marBottom w:val="0"/>
      <w:divBdr>
        <w:top w:val="none" w:sz="0" w:space="0" w:color="auto"/>
        <w:left w:val="none" w:sz="0" w:space="0" w:color="auto"/>
        <w:bottom w:val="none" w:sz="0" w:space="0" w:color="auto"/>
        <w:right w:val="none" w:sz="0" w:space="0" w:color="auto"/>
      </w:divBdr>
    </w:div>
    <w:div w:id="1502818667">
      <w:bodyDiv w:val="1"/>
      <w:marLeft w:val="0"/>
      <w:marRight w:val="0"/>
      <w:marTop w:val="0"/>
      <w:marBottom w:val="0"/>
      <w:divBdr>
        <w:top w:val="none" w:sz="0" w:space="0" w:color="auto"/>
        <w:left w:val="none" w:sz="0" w:space="0" w:color="auto"/>
        <w:bottom w:val="none" w:sz="0" w:space="0" w:color="auto"/>
        <w:right w:val="none" w:sz="0" w:space="0" w:color="auto"/>
      </w:divBdr>
    </w:div>
    <w:div w:id="1508247824">
      <w:bodyDiv w:val="1"/>
      <w:marLeft w:val="0"/>
      <w:marRight w:val="0"/>
      <w:marTop w:val="0"/>
      <w:marBottom w:val="0"/>
      <w:divBdr>
        <w:top w:val="none" w:sz="0" w:space="0" w:color="auto"/>
        <w:left w:val="none" w:sz="0" w:space="0" w:color="auto"/>
        <w:bottom w:val="none" w:sz="0" w:space="0" w:color="auto"/>
        <w:right w:val="none" w:sz="0" w:space="0" w:color="auto"/>
      </w:divBdr>
    </w:div>
    <w:div w:id="1509368710">
      <w:bodyDiv w:val="1"/>
      <w:marLeft w:val="0"/>
      <w:marRight w:val="0"/>
      <w:marTop w:val="0"/>
      <w:marBottom w:val="0"/>
      <w:divBdr>
        <w:top w:val="none" w:sz="0" w:space="0" w:color="auto"/>
        <w:left w:val="none" w:sz="0" w:space="0" w:color="auto"/>
        <w:bottom w:val="none" w:sz="0" w:space="0" w:color="auto"/>
        <w:right w:val="none" w:sz="0" w:space="0" w:color="auto"/>
      </w:divBdr>
    </w:div>
    <w:div w:id="1521578806">
      <w:bodyDiv w:val="1"/>
      <w:marLeft w:val="0"/>
      <w:marRight w:val="0"/>
      <w:marTop w:val="0"/>
      <w:marBottom w:val="0"/>
      <w:divBdr>
        <w:top w:val="none" w:sz="0" w:space="0" w:color="auto"/>
        <w:left w:val="none" w:sz="0" w:space="0" w:color="auto"/>
        <w:bottom w:val="none" w:sz="0" w:space="0" w:color="auto"/>
        <w:right w:val="none" w:sz="0" w:space="0" w:color="auto"/>
      </w:divBdr>
    </w:div>
    <w:div w:id="1528523893">
      <w:bodyDiv w:val="1"/>
      <w:marLeft w:val="0"/>
      <w:marRight w:val="0"/>
      <w:marTop w:val="0"/>
      <w:marBottom w:val="0"/>
      <w:divBdr>
        <w:top w:val="none" w:sz="0" w:space="0" w:color="auto"/>
        <w:left w:val="none" w:sz="0" w:space="0" w:color="auto"/>
        <w:bottom w:val="none" w:sz="0" w:space="0" w:color="auto"/>
        <w:right w:val="none" w:sz="0" w:space="0" w:color="auto"/>
      </w:divBdr>
    </w:div>
    <w:div w:id="1536231321">
      <w:bodyDiv w:val="1"/>
      <w:marLeft w:val="0"/>
      <w:marRight w:val="0"/>
      <w:marTop w:val="0"/>
      <w:marBottom w:val="0"/>
      <w:divBdr>
        <w:top w:val="none" w:sz="0" w:space="0" w:color="auto"/>
        <w:left w:val="none" w:sz="0" w:space="0" w:color="auto"/>
        <w:bottom w:val="none" w:sz="0" w:space="0" w:color="auto"/>
        <w:right w:val="none" w:sz="0" w:space="0" w:color="auto"/>
      </w:divBdr>
    </w:div>
    <w:div w:id="1544632904">
      <w:bodyDiv w:val="1"/>
      <w:marLeft w:val="0"/>
      <w:marRight w:val="0"/>
      <w:marTop w:val="0"/>
      <w:marBottom w:val="0"/>
      <w:divBdr>
        <w:top w:val="none" w:sz="0" w:space="0" w:color="auto"/>
        <w:left w:val="none" w:sz="0" w:space="0" w:color="auto"/>
        <w:bottom w:val="none" w:sz="0" w:space="0" w:color="auto"/>
        <w:right w:val="none" w:sz="0" w:space="0" w:color="auto"/>
      </w:divBdr>
    </w:div>
    <w:div w:id="1565870177">
      <w:bodyDiv w:val="1"/>
      <w:marLeft w:val="0"/>
      <w:marRight w:val="0"/>
      <w:marTop w:val="0"/>
      <w:marBottom w:val="0"/>
      <w:divBdr>
        <w:top w:val="none" w:sz="0" w:space="0" w:color="auto"/>
        <w:left w:val="none" w:sz="0" w:space="0" w:color="auto"/>
        <w:bottom w:val="none" w:sz="0" w:space="0" w:color="auto"/>
        <w:right w:val="none" w:sz="0" w:space="0" w:color="auto"/>
      </w:divBdr>
    </w:div>
    <w:div w:id="1571305575">
      <w:bodyDiv w:val="1"/>
      <w:marLeft w:val="0"/>
      <w:marRight w:val="0"/>
      <w:marTop w:val="0"/>
      <w:marBottom w:val="0"/>
      <w:divBdr>
        <w:top w:val="none" w:sz="0" w:space="0" w:color="auto"/>
        <w:left w:val="none" w:sz="0" w:space="0" w:color="auto"/>
        <w:bottom w:val="none" w:sz="0" w:space="0" w:color="auto"/>
        <w:right w:val="none" w:sz="0" w:space="0" w:color="auto"/>
      </w:divBdr>
    </w:div>
    <w:div w:id="1574507617">
      <w:bodyDiv w:val="1"/>
      <w:marLeft w:val="0"/>
      <w:marRight w:val="0"/>
      <w:marTop w:val="0"/>
      <w:marBottom w:val="0"/>
      <w:divBdr>
        <w:top w:val="none" w:sz="0" w:space="0" w:color="auto"/>
        <w:left w:val="none" w:sz="0" w:space="0" w:color="auto"/>
        <w:bottom w:val="none" w:sz="0" w:space="0" w:color="auto"/>
        <w:right w:val="none" w:sz="0" w:space="0" w:color="auto"/>
      </w:divBdr>
    </w:div>
    <w:div w:id="1576665479">
      <w:bodyDiv w:val="1"/>
      <w:marLeft w:val="0"/>
      <w:marRight w:val="0"/>
      <w:marTop w:val="0"/>
      <w:marBottom w:val="0"/>
      <w:divBdr>
        <w:top w:val="none" w:sz="0" w:space="0" w:color="auto"/>
        <w:left w:val="none" w:sz="0" w:space="0" w:color="auto"/>
        <w:bottom w:val="none" w:sz="0" w:space="0" w:color="auto"/>
        <w:right w:val="none" w:sz="0" w:space="0" w:color="auto"/>
      </w:divBdr>
    </w:div>
    <w:div w:id="1579093643">
      <w:bodyDiv w:val="1"/>
      <w:marLeft w:val="0"/>
      <w:marRight w:val="0"/>
      <w:marTop w:val="0"/>
      <w:marBottom w:val="0"/>
      <w:divBdr>
        <w:top w:val="none" w:sz="0" w:space="0" w:color="auto"/>
        <w:left w:val="none" w:sz="0" w:space="0" w:color="auto"/>
        <w:bottom w:val="none" w:sz="0" w:space="0" w:color="auto"/>
        <w:right w:val="none" w:sz="0" w:space="0" w:color="auto"/>
      </w:divBdr>
    </w:div>
    <w:div w:id="1589149059">
      <w:bodyDiv w:val="1"/>
      <w:marLeft w:val="0"/>
      <w:marRight w:val="0"/>
      <w:marTop w:val="0"/>
      <w:marBottom w:val="0"/>
      <w:divBdr>
        <w:top w:val="none" w:sz="0" w:space="0" w:color="auto"/>
        <w:left w:val="none" w:sz="0" w:space="0" w:color="auto"/>
        <w:bottom w:val="none" w:sz="0" w:space="0" w:color="auto"/>
        <w:right w:val="none" w:sz="0" w:space="0" w:color="auto"/>
      </w:divBdr>
    </w:div>
    <w:div w:id="1591154843">
      <w:bodyDiv w:val="1"/>
      <w:marLeft w:val="0"/>
      <w:marRight w:val="0"/>
      <w:marTop w:val="0"/>
      <w:marBottom w:val="0"/>
      <w:divBdr>
        <w:top w:val="none" w:sz="0" w:space="0" w:color="auto"/>
        <w:left w:val="none" w:sz="0" w:space="0" w:color="auto"/>
        <w:bottom w:val="none" w:sz="0" w:space="0" w:color="auto"/>
        <w:right w:val="none" w:sz="0" w:space="0" w:color="auto"/>
      </w:divBdr>
    </w:div>
    <w:div w:id="1598169020">
      <w:bodyDiv w:val="1"/>
      <w:marLeft w:val="0"/>
      <w:marRight w:val="0"/>
      <w:marTop w:val="0"/>
      <w:marBottom w:val="0"/>
      <w:divBdr>
        <w:top w:val="none" w:sz="0" w:space="0" w:color="auto"/>
        <w:left w:val="none" w:sz="0" w:space="0" w:color="auto"/>
        <w:bottom w:val="none" w:sz="0" w:space="0" w:color="auto"/>
        <w:right w:val="none" w:sz="0" w:space="0" w:color="auto"/>
      </w:divBdr>
    </w:div>
    <w:div w:id="1600724094">
      <w:bodyDiv w:val="1"/>
      <w:marLeft w:val="0"/>
      <w:marRight w:val="0"/>
      <w:marTop w:val="0"/>
      <w:marBottom w:val="0"/>
      <w:divBdr>
        <w:top w:val="none" w:sz="0" w:space="0" w:color="auto"/>
        <w:left w:val="none" w:sz="0" w:space="0" w:color="auto"/>
        <w:bottom w:val="none" w:sz="0" w:space="0" w:color="auto"/>
        <w:right w:val="none" w:sz="0" w:space="0" w:color="auto"/>
      </w:divBdr>
    </w:div>
    <w:div w:id="1613708328">
      <w:bodyDiv w:val="1"/>
      <w:marLeft w:val="0"/>
      <w:marRight w:val="0"/>
      <w:marTop w:val="0"/>
      <w:marBottom w:val="0"/>
      <w:divBdr>
        <w:top w:val="none" w:sz="0" w:space="0" w:color="auto"/>
        <w:left w:val="none" w:sz="0" w:space="0" w:color="auto"/>
        <w:bottom w:val="none" w:sz="0" w:space="0" w:color="auto"/>
        <w:right w:val="none" w:sz="0" w:space="0" w:color="auto"/>
      </w:divBdr>
    </w:div>
    <w:div w:id="1614094412">
      <w:bodyDiv w:val="1"/>
      <w:marLeft w:val="0"/>
      <w:marRight w:val="0"/>
      <w:marTop w:val="0"/>
      <w:marBottom w:val="0"/>
      <w:divBdr>
        <w:top w:val="none" w:sz="0" w:space="0" w:color="auto"/>
        <w:left w:val="none" w:sz="0" w:space="0" w:color="auto"/>
        <w:bottom w:val="none" w:sz="0" w:space="0" w:color="auto"/>
        <w:right w:val="none" w:sz="0" w:space="0" w:color="auto"/>
      </w:divBdr>
    </w:div>
    <w:div w:id="1626231950">
      <w:bodyDiv w:val="1"/>
      <w:marLeft w:val="0"/>
      <w:marRight w:val="0"/>
      <w:marTop w:val="0"/>
      <w:marBottom w:val="0"/>
      <w:divBdr>
        <w:top w:val="none" w:sz="0" w:space="0" w:color="auto"/>
        <w:left w:val="none" w:sz="0" w:space="0" w:color="auto"/>
        <w:bottom w:val="none" w:sz="0" w:space="0" w:color="auto"/>
        <w:right w:val="none" w:sz="0" w:space="0" w:color="auto"/>
      </w:divBdr>
    </w:div>
    <w:div w:id="1632056722">
      <w:bodyDiv w:val="1"/>
      <w:marLeft w:val="0"/>
      <w:marRight w:val="0"/>
      <w:marTop w:val="0"/>
      <w:marBottom w:val="0"/>
      <w:divBdr>
        <w:top w:val="none" w:sz="0" w:space="0" w:color="auto"/>
        <w:left w:val="none" w:sz="0" w:space="0" w:color="auto"/>
        <w:bottom w:val="none" w:sz="0" w:space="0" w:color="auto"/>
        <w:right w:val="none" w:sz="0" w:space="0" w:color="auto"/>
      </w:divBdr>
    </w:div>
    <w:div w:id="1650209300">
      <w:bodyDiv w:val="1"/>
      <w:marLeft w:val="0"/>
      <w:marRight w:val="0"/>
      <w:marTop w:val="0"/>
      <w:marBottom w:val="0"/>
      <w:divBdr>
        <w:top w:val="none" w:sz="0" w:space="0" w:color="auto"/>
        <w:left w:val="none" w:sz="0" w:space="0" w:color="auto"/>
        <w:bottom w:val="none" w:sz="0" w:space="0" w:color="auto"/>
        <w:right w:val="none" w:sz="0" w:space="0" w:color="auto"/>
      </w:divBdr>
    </w:div>
    <w:div w:id="1668753755">
      <w:bodyDiv w:val="1"/>
      <w:marLeft w:val="0"/>
      <w:marRight w:val="0"/>
      <w:marTop w:val="0"/>
      <w:marBottom w:val="0"/>
      <w:divBdr>
        <w:top w:val="none" w:sz="0" w:space="0" w:color="auto"/>
        <w:left w:val="none" w:sz="0" w:space="0" w:color="auto"/>
        <w:bottom w:val="none" w:sz="0" w:space="0" w:color="auto"/>
        <w:right w:val="none" w:sz="0" w:space="0" w:color="auto"/>
      </w:divBdr>
    </w:div>
    <w:div w:id="1690520594">
      <w:bodyDiv w:val="1"/>
      <w:marLeft w:val="0"/>
      <w:marRight w:val="0"/>
      <w:marTop w:val="0"/>
      <w:marBottom w:val="0"/>
      <w:divBdr>
        <w:top w:val="none" w:sz="0" w:space="0" w:color="auto"/>
        <w:left w:val="none" w:sz="0" w:space="0" w:color="auto"/>
        <w:bottom w:val="none" w:sz="0" w:space="0" w:color="auto"/>
        <w:right w:val="none" w:sz="0" w:space="0" w:color="auto"/>
      </w:divBdr>
    </w:div>
    <w:div w:id="1694334683">
      <w:bodyDiv w:val="1"/>
      <w:marLeft w:val="0"/>
      <w:marRight w:val="0"/>
      <w:marTop w:val="0"/>
      <w:marBottom w:val="0"/>
      <w:divBdr>
        <w:top w:val="none" w:sz="0" w:space="0" w:color="auto"/>
        <w:left w:val="none" w:sz="0" w:space="0" w:color="auto"/>
        <w:bottom w:val="none" w:sz="0" w:space="0" w:color="auto"/>
        <w:right w:val="none" w:sz="0" w:space="0" w:color="auto"/>
      </w:divBdr>
    </w:div>
    <w:div w:id="1697804180">
      <w:bodyDiv w:val="1"/>
      <w:marLeft w:val="0"/>
      <w:marRight w:val="0"/>
      <w:marTop w:val="0"/>
      <w:marBottom w:val="0"/>
      <w:divBdr>
        <w:top w:val="none" w:sz="0" w:space="0" w:color="auto"/>
        <w:left w:val="none" w:sz="0" w:space="0" w:color="auto"/>
        <w:bottom w:val="none" w:sz="0" w:space="0" w:color="auto"/>
        <w:right w:val="none" w:sz="0" w:space="0" w:color="auto"/>
      </w:divBdr>
    </w:div>
    <w:div w:id="1700089186">
      <w:bodyDiv w:val="1"/>
      <w:marLeft w:val="0"/>
      <w:marRight w:val="0"/>
      <w:marTop w:val="0"/>
      <w:marBottom w:val="0"/>
      <w:divBdr>
        <w:top w:val="none" w:sz="0" w:space="0" w:color="auto"/>
        <w:left w:val="none" w:sz="0" w:space="0" w:color="auto"/>
        <w:bottom w:val="none" w:sz="0" w:space="0" w:color="auto"/>
        <w:right w:val="none" w:sz="0" w:space="0" w:color="auto"/>
      </w:divBdr>
    </w:div>
    <w:div w:id="1701469498">
      <w:bodyDiv w:val="1"/>
      <w:marLeft w:val="0"/>
      <w:marRight w:val="0"/>
      <w:marTop w:val="0"/>
      <w:marBottom w:val="0"/>
      <w:divBdr>
        <w:top w:val="none" w:sz="0" w:space="0" w:color="auto"/>
        <w:left w:val="none" w:sz="0" w:space="0" w:color="auto"/>
        <w:bottom w:val="none" w:sz="0" w:space="0" w:color="auto"/>
        <w:right w:val="none" w:sz="0" w:space="0" w:color="auto"/>
      </w:divBdr>
    </w:div>
    <w:div w:id="1703094927">
      <w:bodyDiv w:val="1"/>
      <w:marLeft w:val="0"/>
      <w:marRight w:val="0"/>
      <w:marTop w:val="0"/>
      <w:marBottom w:val="0"/>
      <w:divBdr>
        <w:top w:val="none" w:sz="0" w:space="0" w:color="auto"/>
        <w:left w:val="none" w:sz="0" w:space="0" w:color="auto"/>
        <w:bottom w:val="none" w:sz="0" w:space="0" w:color="auto"/>
        <w:right w:val="none" w:sz="0" w:space="0" w:color="auto"/>
      </w:divBdr>
    </w:div>
    <w:div w:id="1704473317">
      <w:bodyDiv w:val="1"/>
      <w:marLeft w:val="0"/>
      <w:marRight w:val="0"/>
      <w:marTop w:val="0"/>
      <w:marBottom w:val="0"/>
      <w:divBdr>
        <w:top w:val="none" w:sz="0" w:space="0" w:color="auto"/>
        <w:left w:val="none" w:sz="0" w:space="0" w:color="auto"/>
        <w:bottom w:val="none" w:sz="0" w:space="0" w:color="auto"/>
        <w:right w:val="none" w:sz="0" w:space="0" w:color="auto"/>
      </w:divBdr>
    </w:div>
    <w:div w:id="1737623648">
      <w:bodyDiv w:val="1"/>
      <w:marLeft w:val="0"/>
      <w:marRight w:val="0"/>
      <w:marTop w:val="0"/>
      <w:marBottom w:val="0"/>
      <w:divBdr>
        <w:top w:val="none" w:sz="0" w:space="0" w:color="auto"/>
        <w:left w:val="none" w:sz="0" w:space="0" w:color="auto"/>
        <w:bottom w:val="none" w:sz="0" w:space="0" w:color="auto"/>
        <w:right w:val="none" w:sz="0" w:space="0" w:color="auto"/>
      </w:divBdr>
    </w:div>
    <w:div w:id="1750618542">
      <w:bodyDiv w:val="1"/>
      <w:marLeft w:val="0"/>
      <w:marRight w:val="0"/>
      <w:marTop w:val="0"/>
      <w:marBottom w:val="0"/>
      <w:divBdr>
        <w:top w:val="none" w:sz="0" w:space="0" w:color="auto"/>
        <w:left w:val="none" w:sz="0" w:space="0" w:color="auto"/>
        <w:bottom w:val="none" w:sz="0" w:space="0" w:color="auto"/>
        <w:right w:val="none" w:sz="0" w:space="0" w:color="auto"/>
      </w:divBdr>
    </w:div>
    <w:div w:id="1751194231">
      <w:bodyDiv w:val="1"/>
      <w:marLeft w:val="0"/>
      <w:marRight w:val="0"/>
      <w:marTop w:val="0"/>
      <w:marBottom w:val="0"/>
      <w:divBdr>
        <w:top w:val="none" w:sz="0" w:space="0" w:color="auto"/>
        <w:left w:val="none" w:sz="0" w:space="0" w:color="auto"/>
        <w:bottom w:val="none" w:sz="0" w:space="0" w:color="auto"/>
        <w:right w:val="none" w:sz="0" w:space="0" w:color="auto"/>
      </w:divBdr>
    </w:div>
    <w:div w:id="1766420051">
      <w:bodyDiv w:val="1"/>
      <w:marLeft w:val="0"/>
      <w:marRight w:val="0"/>
      <w:marTop w:val="0"/>
      <w:marBottom w:val="0"/>
      <w:divBdr>
        <w:top w:val="none" w:sz="0" w:space="0" w:color="auto"/>
        <w:left w:val="none" w:sz="0" w:space="0" w:color="auto"/>
        <w:bottom w:val="none" w:sz="0" w:space="0" w:color="auto"/>
        <w:right w:val="none" w:sz="0" w:space="0" w:color="auto"/>
      </w:divBdr>
    </w:div>
    <w:div w:id="1785541703">
      <w:bodyDiv w:val="1"/>
      <w:marLeft w:val="0"/>
      <w:marRight w:val="0"/>
      <w:marTop w:val="0"/>
      <w:marBottom w:val="0"/>
      <w:divBdr>
        <w:top w:val="none" w:sz="0" w:space="0" w:color="auto"/>
        <w:left w:val="none" w:sz="0" w:space="0" w:color="auto"/>
        <w:bottom w:val="none" w:sz="0" w:space="0" w:color="auto"/>
        <w:right w:val="none" w:sz="0" w:space="0" w:color="auto"/>
      </w:divBdr>
    </w:div>
    <w:div w:id="1838225111">
      <w:bodyDiv w:val="1"/>
      <w:marLeft w:val="0"/>
      <w:marRight w:val="0"/>
      <w:marTop w:val="0"/>
      <w:marBottom w:val="0"/>
      <w:divBdr>
        <w:top w:val="none" w:sz="0" w:space="0" w:color="auto"/>
        <w:left w:val="none" w:sz="0" w:space="0" w:color="auto"/>
        <w:bottom w:val="none" w:sz="0" w:space="0" w:color="auto"/>
        <w:right w:val="none" w:sz="0" w:space="0" w:color="auto"/>
      </w:divBdr>
    </w:div>
    <w:div w:id="1846548565">
      <w:bodyDiv w:val="1"/>
      <w:marLeft w:val="0"/>
      <w:marRight w:val="0"/>
      <w:marTop w:val="0"/>
      <w:marBottom w:val="0"/>
      <w:divBdr>
        <w:top w:val="none" w:sz="0" w:space="0" w:color="auto"/>
        <w:left w:val="none" w:sz="0" w:space="0" w:color="auto"/>
        <w:bottom w:val="none" w:sz="0" w:space="0" w:color="auto"/>
        <w:right w:val="none" w:sz="0" w:space="0" w:color="auto"/>
      </w:divBdr>
    </w:div>
    <w:div w:id="1850095873">
      <w:bodyDiv w:val="1"/>
      <w:marLeft w:val="0"/>
      <w:marRight w:val="0"/>
      <w:marTop w:val="0"/>
      <w:marBottom w:val="0"/>
      <w:divBdr>
        <w:top w:val="none" w:sz="0" w:space="0" w:color="auto"/>
        <w:left w:val="none" w:sz="0" w:space="0" w:color="auto"/>
        <w:bottom w:val="none" w:sz="0" w:space="0" w:color="auto"/>
        <w:right w:val="none" w:sz="0" w:space="0" w:color="auto"/>
      </w:divBdr>
    </w:div>
    <w:div w:id="1898004063">
      <w:bodyDiv w:val="1"/>
      <w:marLeft w:val="0"/>
      <w:marRight w:val="0"/>
      <w:marTop w:val="0"/>
      <w:marBottom w:val="0"/>
      <w:divBdr>
        <w:top w:val="none" w:sz="0" w:space="0" w:color="auto"/>
        <w:left w:val="none" w:sz="0" w:space="0" w:color="auto"/>
        <w:bottom w:val="none" w:sz="0" w:space="0" w:color="auto"/>
        <w:right w:val="none" w:sz="0" w:space="0" w:color="auto"/>
      </w:divBdr>
    </w:div>
    <w:div w:id="1905069225">
      <w:bodyDiv w:val="1"/>
      <w:marLeft w:val="0"/>
      <w:marRight w:val="0"/>
      <w:marTop w:val="0"/>
      <w:marBottom w:val="0"/>
      <w:divBdr>
        <w:top w:val="none" w:sz="0" w:space="0" w:color="auto"/>
        <w:left w:val="none" w:sz="0" w:space="0" w:color="auto"/>
        <w:bottom w:val="none" w:sz="0" w:space="0" w:color="auto"/>
        <w:right w:val="none" w:sz="0" w:space="0" w:color="auto"/>
      </w:divBdr>
    </w:div>
    <w:div w:id="1908565760">
      <w:bodyDiv w:val="1"/>
      <w:marLeft w:val="0"/>
      <w:marRight w:val="0"/>
      <w:marTop w:val="0"/>
      <w:marBottom w:val="0"/>
      <w:divBdr>
        <w:top w:val="none" w:sz="0" w:space="0" w:color="auto"/>
        <w:left w:val="none" w:sz="0" w:space="0" w:color="auto"/>
        <w:bottom w:val="none" w:sz="0" w:space="0" w:color="auto"/>
        <w:right w:val="none" w:sz="0" w:space="0" w:color="auto"/>
      </w:divBdr>
    </w:div>
    <w:div w:id="1923371286">
      <w:bodyDiv w:val="1"/>
      <w:marLeft w:val="0"/>
      <w:marRight w:val="0"/>
      <w:marTop w:val="0"/>
      <w:marBottom w:val="0"/>
      <w:divBdr>
        <w:top w:val="none" w:sz="0" w:space="0" w:color="auto"/>
        <w:left w:val="none" w:sz="0" w:space="0" w:color="auto"/>
        <w:bottom w:val="none" w:sz="0" w:space="0" w:color="auto"/>
        <w:right w:val="none" w:sz="0" w:space="0" w:color="auto"/>
      </w:divBdr>
    </w:div>
    <w:div w:id="1925987267">
      <w:bodyDiv w:val="1"/>
      <w:marLeft w:val="0"/>
      <w:marRight w:val="0"/>
      <w:marTop w:val="0"/>
      <w:marBottom w:val="0"/>
      <w:divBdr>
        <w:top w:val="none" w:sz="0" w:space="0" w:color="auto"/>
        <w:left w:val="none" w:sz="0" w:space="0" w:color="auto"/>
        <w:bottom w:val="none" w:sz="0" w:space="0" w:color="auto"/>
        <w:right w:val="none" w:sz="0" w:space="0" w:color="auto"/>
      </w:divBdr>
    </w:div>
    <w:div w:id="1931809378">
      <w:bodyDiv w:val="1"/>
      <w:marLeft w:val="0"/>
      <w:marRight w:val="0"/>
      <w:marTop w:val="0"/>
      <w:marBottom w:val="0"/>
      <w:divBdr>
        <w:top w:val="none" w:sz="0" w:space="0" w:color="auto"/>
        <w:left w:val="none" w:sz="0" w:space="0" w:color="auto"/>
        <w:bottom w:val="none" w:sz="0" w:space="0" w:color="auto"/>
        <w:right w:val="none" w:sz="0" w:space="0" w:color="auto"/>
      </w:divBdr>
    </w:div>
    <w:div w:id="1939754215">
      <w:bodyDiv w:val="1"/>
      <w:marLeft w:val="0"/>
      <w:marRight w:val="0"/>
      <w:marTop w:val="0"/>
      <w:marBottom w:val="0"/>
      <w:divBdr>
        <w:top w:val="none" w:sz="0" w:space="0" w:color="auto"/>
        <w:left w:val="none" w:sz="0" w:space="0" w:color="auto"/>
        <w:bottom w:val="none" w:sz="0" w:space="0" w:color="auto"/>
        <w:right w:val="none" w:sz="0" w:space="0" w:color="auto"/>
      </w:divBdr>
    </w:div>
    <w:div w:id="1943419062">
      <w:bodyDiv w:val="1"/>
      <w:marLeft w:val="0"/>
      <w:marRight w:val="0"/>
      <w:marTop w:val="0"/>
      <w:marBottom w:val="0"/>
      <w:divBdr>
        <w:top w:val="none" w:sz="0" w:space="0" w:color="auto"/>
        <w:left w:val="none" w:sz="0" w:space="0" w:color="auto"/>
        <w:bottom w:val="none" w:sz="0" w:space="0" w:color="auto"/>
        <w:right w:val="none" w:sz="0" w:space="0" w:color="auto"/>
      </w:divBdr>
    </w:div>
    <w:div w:id="1945916987">
      <w:bodyDiv w:val="1"/>
      <w:marLeft w:val="0"/>
      <w:marRight w:val="0"/>
      <w:marTop w:val="0"/>
      <w:marBottom w:val="0"/>
      <w:divBdr>
        <w:top w:val="none" w:sz="0" w:space="0" w:color="auto"/>
        <w:left w:val="none" w:sz="0" w:space="0" w:color="auto"/>
        <w:bottom w:val="none" w:sz="0" w:space="0" w:color="auto"/>
        <w:right w:val="none" w:sz="0" w:space="0" w:color="auto"/>
      </w:divBdr>
    </w:div>
    <w:div w:id="1952590832">
      <w:bodyDiv w:val="1"/>
      <w:marLeft w:val="0"/>
      <w:marRight w:val="0"/>
      <w:marTop w:val="0"/>
      <w:marBottom w:val="0"/>
      <w:divBdr>
        <w:top w:val="none" w:sz="0" w:space="0" w:color="auto"/>
        <w:left w:val="none" w:sz="0" w:space="0" w:color="auto"/>
        <w:bottom w:val="none" w:sz="0" w:space="0" w:color="auto"/>
        <w:right w:val="none" w:sz="0" w:space="0" w:color="auto"/>
      </w:divBdr>
    </w:div>
    <w:div w:id="1971742626">
      <w:bodyDiv w:val="1"/>
      <w:marLeft w:val="0"/>
      <w:marRight w:val="0"/>
      <w:marTop w:val="0"/>
      <w:marBottom w:val="0"/>
      <w:divBdr>
        <w:top w:val="none" w:sz="0" w:space="0" w:color="auto"/>
        <w:left w:val="none" w:sz="0" w:space="0" w:color="auto"/>
        <w:bottom w:val="none" w:sz="0" w:space="0" w:color="auto"/>
        <w:right w:val="none" w:sz="0" w:space="0" w:color="auto"/>
      </w:divBdr>
    </w:div>
    <w:div w:id="1976176847">
      <w:bodyDiv w:val="1"/>
      <w:marLeft w:val="0"/>
      <w:marRight w:val="0"/>
      <w:marTop w:val="0"/>
      <w:marBottom w:val="0"/>
      <w:divBdr>
        <w:top w:val="none" w:sz="0" w:space="0" w:color="auto"/>
        <w:left w:val="none" w:sz="0" w:space="0" w:color="auto"/>
        <w:bottom w:val="none" w:sz="0" w:space="0" w:color="auto"/>
        <w:right w:val="none" w:sz="0" w:space="0" w:color="auto"/>
      </w:divBdr>
    </w:div>
    <w:div w:id="1987709747">
      <w:bodyDiv w:val="1"/>
      <w:marLeft w:val="0"/>
      <w:marRight w:val="0"/>
      <w:marTop w:val="0"/>
      <w:marBottom w:val="0"/>
      <w:divBdr>
        <w:top w:val="none" w:sz="0" w:space="0" w:color="auto"/>
        <w:left w:val="none" w:sz="0" w:space="0" w:color="auto"/>
        <w:bottom w:val="none" w:sz="0" w:space="0" w:color="auto"/>
        <w:right w:val="none" w:sz="0" w:space="0" w:color="auto"/>
      </w:divBdr>
    </w:div>
    <w:div w:id="2016110492">
      <w:bodyDiv w:val="1"/>
      <w:marLeft w:val="0"/>
      <w:marRight w:val="0"/>
      <w:marTop w:val="0"/>
      <w:marBottom w:val="0"/>
      <w:divBdr>
        <w:top w:val="none" w:sz="0" w:space="0" w:color="auto"/>
        <w:left w:val="none" w:sz="0" w:space="0" w:color="auto"/>
        <w:bottom w:val="none" w:sz="0" w:space="0" w:color="auto"/>
        <w:right w:val="none" w:sz="0" w:space="0" w:color="auto"/>
      </w:divBdr>
    </w:div>
    <w:div w:id="2018730764">
      <w:bodyDiv w:val="1"/>
      <w:marLeft w:val="0"/>
      <w:marRight w:val="0"/>
      <w:marTop w:val="0"/>
      <w:marBottom w:val="0"/>
      <w:divBdr>
        <w:top w:val="none" w:sz="0" w:space="0" w:color="auto"/>
        <w:left w:val="none" w:sz="0" w:space="0" w:color="auto"/>
        <w:bottom w:val="none" w:sz="0" w:space="0" w:color="auto"/>
        <w:right w:val="none" w:sz="0" w:space="0" w:color="auto"/>
      </w:divBdr>
    </w:div>
    <w:div w:id="2019112403">
      <w:bodyDiv w:val="1"/>
      <w:marLeft w:val="0"/>
      <w:marRight w:val="0"/>
      <w:marTop w:val="0"/>
      <w:marBottom w:val="0"/>
      <w:divBdr>
        <w:top w:val="none" w:sz="0" w:space="0" w:color="auto"/>
        <w:left w:val="none" w:sz="0" w:space="0" w:color="auto"/>
        <w:bottom w:val="none" w:sz="0" w:space="0" w:color="auto"/>
        <w:right w:val="none" w:sz="0" w:space="0" w:color="auto"/>
      </w:divBdr>
    </w:div>
    <w:div w:id="2030983131">
      <w:bodyDiv w:val="1"/>
      <w:marLeft w:val="0"/>
      <w:marRight w:val="0"/>
      <w:marTop w:val="0"/>
      <w:marBottom w:val="0"/>
      <w:divBdr>
        <w:top w:val="none" w:sz="0" w:space="0" w:color="auto"/>
        <w:left w:val="none" w:sz="0" w:space="0" w:color="auto"/>
        <w:bottom w:val="none" w:sz="0" w:space="0" w:color="auto"/>
        <w:right w:val="none" w:sz="0" w:space="0" w:color="auto"/>
      </w:divBdr>
    </w:div>
    <w:div w:id="2054649741">
      <w:bodyDiv w:val="1"/>
      <w:marLeft w:val="0"/>
      <w:marRight w:val="0"/>
      <w:marTop w:val="0"/>
      <w:marBottom w:val="0"/>
      <w:divBdr>
        <w:top w:val="none" w:sz="0" w:space="0" w:color="auto"/>
        <w:left w:val="none" w:sz="0" w:space="0" w:color="auto"/>
        <w:bottom w:val="none" w:sz="0" w:space="0" w:color="auto"/>
        <w:right w:val="none" w:sz="0" w:space="0" w:color="auto"/>
      </w:divBdr>
    </w:div>
    <w:div w:id="2059623943">
      <w:bodyDiv w:val="1"/>
      <w:marLeft w:val="0"/>
      <w:marRight w:val="0"/>
      <w:marTop w:val="0"/>
      <w:marBottom w:val="0"/>
      <w:divBdr>
        <w:top w:val="none" w:sz="0" w:space="0" w:color="auto"/>
        <w:left w:val="none" w:sz="0" w:space="0" w:color="auto"/>
        <w:bottom w:val="none" w:sz="0" w:space="0" w:color="auto"/>
        <w:right w:val="none" w:sz="0" w:space="0" w:color="auto"/>
      </w:divBdr>
    </w:div>
    <w:div w:id="2059627702">
      <w:bodyDiv w:val="1"/>
      <w:marLeft w:val="0"/>
      <w:marRight w:val="0"/>
      <w:marTop w:val="0"/>
      <w:marBottom w:val="0"/>
      <w:divBdr>
        <w:top w:val="none" w:sz="0" w:space="0" w:color="auto"/>
        <w:left w:val="none" w:sz="0" w:space="0" w:color="auto"/>
        <w:bottom w:val="none" w:sz="0" w:space="0" w:color="auto"/>
        <w:right w:val="none" w:sz="0" w:space="0" w:color="auto"/>
      </w:divBdr>
    </w:div>
    <w:div w:id="2060935134">
      <w:bodyDiv w:val="1"/>
      <w:marLeft w:val="0"/>
      <w:marRight w:val="0"/>
      <w:marTop w:val="0"/>
      <w:marBottom w:val="0"/>
      <w:divBdr>
        <w:top w:val="none" w:sz="0" w:space="0" w:color="auto"/>
        <w:left w:val="none" w:sz="0" w:space="0" w:color="auto"/>
        <w:bottom w:val="none" w:sz="0" w:space="0" w:color="auto"/>
        <w:right w:val="none" w:sz="0" w:space="0" w:color="auto"/>
      </w:divBdr>
    </w:div>
    <w:div w:id="2062828513">
      <w:bodyDiv w:val="1"/>
      <w:marLeft w:val="0"/>
      <w:marRight w:val="0"/>
      <w:marTop w:val="0"/>
      <w:marBottom w:val="0"/>
      <w:divBdr>
        <w:top w:val="none" w:sz="0" w:space="0" w:color="auto"/>
        <w:left w:val="none" w:sz="0" w:space="0" w:color="auto"/>
        <w:bottom w:val="none" w:sz="0" w:space="0" w:color="auto"/>
        <w:right w:val="none" w:sz="0" w:space="0" w:color="auto"/>
      </w:divBdr>
    </w:div>
    <w:div w:id="2075157603">
      <w:bodyDiv w:val="1"/>
      <w:marLeft w:val="0"/>
      <w:marRight w:val="0"/>
      <w:marTop w:val="0"/>
      <w:marBottom w:val="0"/>
      <w:divBdr>
        <w:top w:val="none" w:sz="0" w:space="0" w:color="auto"/>
        <w:left w:val="none" w:sz="0" w:space="0" w:color="auto"/>
        <w:bottom w:val="none" w:sz="0" w:space="0" w:color="auto"/>
        <w:right w:val="none" w:sz="0" w:space="0" w:color="auto"/>
      </w:divBdr>
    </w:div>
    <w:div w:id="2076389576">
      <w:bodyDiv w:val="1"/>
      <w:marLeft w:val="0"/>
      <w:marRight w:val="0"/>
      <w:marTop w:val="0"/>
      <w:marBottom w:val="0"/>
      <w:divBdr>
        <w:top w:val="none" w:sz="0" w:space="0" w:color="auto"/>
        <w:left w:val="none" w:sz="0" w:space="0" w:color="auto"/>
        <w:bottom w:val="none" w:sz="0" w:space="0" w:color="auto"/>
        <w:right w:val="none" w:sz="0" w:space="0" w:color="auto"/>
      </w:divBdr>
    </w:div>
    <w:div w:id="2090271120">
      <w:bodyDiv w:val="1"/>
      <w:marLeft w:val="0"/>
      <w:marRight w:val="0"/>
      <w:marTop w:val="0"/>
      <w:marBottom w:val="0"/>
      <w:divBdr>
        <w:top w:val="none" w:sz="0" w:space="0" w:color="auto"/>
        <w:left w:val="none" w:sz="0" w:space="0" w:color="auto"/>
        <w:bottom w:val="none" w:sz="0" w:space="0" w:color="auto"/>
        <w:right w:val="none" w:sz="0" w:space="0" w:color="auto"/>
      </w:divBdr>
    </w:div>
    <w:div w:id="2113435718">
      <w:bodyDiv w:val="1"/>
      <w:marLeft w:val="0"/>
      <w:marRight w:val="0"/>
      <w:marTop w:val="0"/>
      <w:marBottom w:val="0"/>
      <w:divBdr>
        <w:top w:val="none" w:sz="0" w:space="0" w:color="auto"/>
        <w:left w:val="none" w:sz="0" w:space="0" w:color="auto"/>
        <w:bottom w:val="none" w:sz="0" w:space="0" w:color="auto"/>
        <w:right w:val="none" w:sz="0" w:space="0" w:color="auto"/>
      </w:divBdr>
    </w:div>
    <w:div w:id="2118327379">
      <w:bodyDiv w:val="1"/>
      <w:marLeft w:val="0"/>
      <w:marRight w:val="0"/>
      <w:marTop w:val="0"/>
      <w:marBottom w:val="0"/>
      <w:divBdr>
        <w:top w:val="none" w:sz="0" w:space="0" w:color="auto"/>
        <w:left w:val="none" w:sz="0" w:space="0" w:color="auto"/>
        <w:bottom w:val="none" w:sz="0" w:space="0" w:color="auto"/>
        <w:right w:val="none" w:sz="0" w:space="0" w:color="auto"/>
      </w:divBdr>
    </w:div>
    <w:div w:id="2123184811">
      <w:bodyDiv w:val="1"/>
      <w:marLeft w:val="0"/>
      <w:marRight w:val="0"/>
      <w:marTop w:val="0"/>
      <w:marBottom w:val="0"/>
      <w:divBdr>
        <w:top w:val="none" w:sz="0" w:space="0" w:color="auto"/>
        <w:left w:val="none" w:sz="0" w:space="0" w:color="auto"/>
        <w:bottom w:val="none" w:sz="0" w:space="0" w:color="auto"/>
        <w:right w:val="none" w:sz="0" w:space="0" w:color="auto"/>
      </w:divBdr>
    </w:div>
    <w:div w:id="2142841821">
      <w:bodyDiv w:val="1"/>
      <w:marLeft w:val="0"/>
      <w:marRight w:val="0"/>
      <w:marTop w:val="0"/>
      <w:marBottom w:val="0"/>
      <w:divBdr>
        <w:top w:val="none" w:sz="0" w:space="0" w:color="auto"/>
        <w:left w:val="none" w:sz="0" w:space="0" w:color="auto"/>
        <w:bottom w:val="none" w:sz="0" w:space="0" w:color="auto"/>
        <w:right w:val="none" w:sz="0" w:space="0" w:color="auto"/>
      </w:divBdr>
    </w:div>
    <w:div w:id="214454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ruguard.ru/" TargetMode="External"/><Relationship Id="rId18" Type="http://schemas.openxmlformats.org/officeDocument/2006/relationships/hyperlink" Target="http://www.memo.ru/library/bkmemory/list.htm" TargetMode="External"/><Relationship Id="rId26" Type="http://schemas.openxmlformats.org/officeDocument/2006/relationships/hyperlink" Target="http://www.battlefield.ru/" TargetMode="External"/><Relationship Id="rId3" Type="http://schemas.openxmlformats.org/officeDocument/2006/relationships/styles" Target="styles.xml"/><Relationship Id="rId21" Type="http://schemas.openxmlformats.org/officeDocument/2006/relationships/hyperlink" Target="http://gpw.tellur.ru/index.html?y"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krugosvet.ru/articles/110/1011005/1011005a1.htm" TargetMode="External"/><Relationship Id="rId17" Type="http://schemas.openxmlformats.org/officeDocument/2006/relationships/hyperlink" Target="http://lists.memo.ru/" TargetMode="External"/><Relationship Id="rId25" Type="http://schemas.openxmlformats.org/officeDocument/2006/relationships/hyperlink" Target="http://www.warheroes.ru/"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memo.ru/index.htm" TargetMode="External"/><Relationship Id="rId20" Type="http://schemas.openxmlformats.org/officeDocument/2006/relationships/hyperlink" Target="http://www.hrono.ru/dokum/193_dok/1939ru_ge.html" TargetMode="External"/><Relationship Id="rId29" Type="http://schemas.openxmlformats.org/officeDocument/2006/relationships/hyperlink" Target="http://www.coldwar.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gister.msk.ru/library/revolt/revolt.htm" TargetMode="External"/><Relationship Id="rId24" Type="http://schemas.openxmlformats.org/officeDocument/2006/relationships/hyperlink" Target="http://www.serpukhov.su/dima/war/" TargetMode="External"/><Relationship Id="rId32" Type="http://schemas.openxmlformats.org/officeDocument/2006/relationships/hyperlink" Target="http://www.afgan.ru/" TargetMode="External"/><Relationship Id="rId5" Type="http://schemas.openxmlformats.org/officeDocument/2006/relationships/webSettings" Target="webSettings.xml"/><Relationship Id="rId15" Type="http://schemas.openxmlformats.org/officeDocument/2006/relationships/hyperlink" Target="http://www.yspu.yar.ru/hreader/4/?in=intro" TargetMode="External"/><Relationship Id="rId23" Type="http://schemas.openxmlformats.org/officeDocument/2006/relationships/hyperlink" Target="http://www.lenbat.narod.ru/" TargetMode="External"/><Relationship Id="rId28" Type="http://schemas.openxmlformats.org/officeDocument/2006/relationships/hyperlink" Target="http://www.hrono.ru/196_ku.html" TargetMode="External"/><Relationship Id="rId10" Type="http://schemas.openxmlformats.org/officeDocument/2006/relationships/hyperlink" Target="http://his.1september.ru/2003/16/1.htm" TargetMode="External"/><Relationship Id="rId19" Type="http://schemas.openxmlformats.org/officeDocument/2006/relationships/hyperlink" Target="http://www.memo.ru/memory/martirol/index.htm" TargetMode="External"/><Relationship Id="rId31" Type="http://schemas.openxmlformats.org/officeDocument/2006/relationships/hyperlink" Target="http://www.soldat.ru/" TargetMode="External"/><Relationship Id="rId4" Type="http://schemas.openxmlformats.org/officeDocument/2006/relationships/settings" Target="settings.xml"/><Relationship Id="rId9" Type="http://schemas.openxmlformats.org/officeDocument/2006/relationships/hyperlink" Target="http://rjw.narod.ru/" TargetMode="External"/><Relationship Id="rId14" Type="http://schemas.openxmlformats.org/officeDocument/2006/relationships/hyperlink" Target="http://www.lenin.ru/" TargetMode="External"/><Relationship Id="rId22" Type="http://schemas.openxmlformats.org/officeDocument/2006/relationships/hyperlink" Target="http://www.redtanks.bos.ru/" TargetMode="External"/><Relationship Id="rId27" Type="http://schemas.openxmlformats.org/officeDocument/2006/relationships/hyperlink" Target="http://victory-warii.narod.ru/start.htm" TargetMode="External"/><Relationship Id="rId30" Type="http://schemas.openxmlformats.org/officeDocument/2006/relationships/hyperlink" Target="http://leonidbrezhnev.narod.ru/index.htm" TargetMode="External"/><Relationship Id="rId8"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93E9FE-2A1A-4F0A-A53D-224AA46B4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857</TotalTime>
  <Pages>21</Pages>
  <Words>5082</Words>
  <Characters>28969</Characters>
  <Application>Microsoft Office Word</Application>
  <DocSecurity>0</DocSecurity>
  <Lines>241</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Андрюхина</dc:creator>
  <cp:lastModifiedBy>klass100</cp:lastModifiedBy>
  <cp:revision>65</cp:revision>
  <cp:lastPrinted>2022-10-14T12:31:00Z</cp:lastPrinted>
  <dcterms:created xsi:type="dcterms:W3CDTF">2001-12-31T22:10:00Z</dcterms:created>
  <dcterms:modified xsi:type="dcterms:W3CDTF">2024-09-21T12:34:00Z</dcterms:modified>
</cp:coreProperties>
</file>